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5E174E" w14:textId="247343F9" w:rsidR="00AE3108" w:rsidRPr="004A29F4" w:rsidRDefault="00AE3108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  <w:bookmarkStart w:id="0" w:name="_Hlk202260486"/>
      <w:r w:rsidRPr="004A29F4">
        <w:rPr>
          <w:rFonts w:ascii="PT Astra Serif" w:hAnsi="PT Astra Serif"/>
          <w:sz w:val="24"/>
          <w:szCs w:val="24"/>
          <w:lang w:eastAsia="ru-RU"/>
        </w:rPr>
        <w:t>Муниципальное автономное дошкольное образовательное учреждение</w:t>
      </w:r>
    </w:p>
    <w:p w14:paraId="348EE8DF" w14:textId="52ED1A6B" w:rsidR="00AE3108" w:rsidRDefault="00AE3108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  <w:r w:rsidRPr="004A29F4">
        <w:rPr>
          <w:rFonts w:ascii="PT Astra Serif" w:hAnsi="PT Astra Serif"/>
          <w:sz w:val="24"/>
          <w:szCs w:val="24"/>
          <w:lang w:eastAsia="ru-RU"/>
        </w:rPr>
        <w:t>«Детский сад комбинированного вида «Радуга»</w:t>
      </w:r>
    </w:p>
    <w:p w14:paraId="51834867" w14:textId="77777777" w:rsidR="0052221A" w:rsidRPr="004A29F4" w:rsidRDefault="0052221A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</w:p>
    <w:p w14:paraId="69888C66" w14:textId="3C166A1B" w:rsidR="00AE3108" w:rsidRPr="004A29F4" w:rsidRDefault="0052221A" w:rsidP="0052221A">
      <w:pPr>
        <w:pStyle w:val="ab"/>
        <w:contextualSpacing/>
        <w:jc w:val="right"/>
        <w:rPr>
          <w:rFonts w:ascii="PT Astra Serif" w:eastAsia="ArialMT" w:hAnsi="PT Astra Serif"/>
          <w:b/>
          <w:color w:val="000000"/>
          <w:sz w:val="24"/>
          <w:szCs w:val="24"/>
        </w:rPr>
      </w:pPr>
      <w:r>
        <w:rPr>
          <w:rFonts w:ascii="PT Astra Serif" w:eastAsia="ArialMT" w:hAnsi="PT Astra Serif"/>
          <w:b/>
          <w:noProof/>
          <w:color w:val="000000"/>
          <w:sz w:val="24"/>
          <w:szCs w:val="24"/>
          <w:lang w:eastAsia="ru-RU"/>
        </w:rPr>
        <w:drawing>
          <wp:inline distT="0" distB="0" distL="0" distR="0" wp14:anchorId="42F158BD" wp14:editId="775B2C3B">
            <wp:extent cx="2810510" cy="1524000"/>
            <wp:effectExtent l="0" t="0" r="8890" b="0"/>
            <wp:docPr id="213664135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641356" name="Рисунок 213664135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38" t="7200" r="21894" b="739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321" cy="15396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0397F6" w14:textId="77777777" w:rsidR="00D34668" w:rsidRDefault="00D34668" w:rsidP="004A29F4">
      <w:pPr>
        <w:pStyle w:val="ab"/>
        <w:contextualSpacing/>
        <w:rPr>
          <w:rFonts w:ascii="PT Astra Serif" w:eastAsia="ArialMT" w:hAnsi="PT Astra Serif"/>
          <w:b/>
          <w:color w:val="000000"/>
          <w:sz w:val="24"/>
          <w:szCs w:val="24"/>
        </w:rPr>
      </w:pPr>
    </w:p>
    <w:p w14:paraId="10E5A629" w14:textId="77777777" w:rsidR="004A29F4" w:rsidRDefault="004A29F4" w:rsidP="004A29F4">
      <w:pPr>
        <w:pStyle w:val="ab"/>
        <w:contextualSpacing/>
        <w:rPr>
          <w:rFonts w:ascii="PT Astra Serif" w:eastAsia="ArialMT" w:hAnsi="PT Astra Serif"/>
          <w:b/>
          <w:color w:val="000000"/>
          <w:sz w:val="24"/>
          <w:szCs w:val="24"/>
        </w:rPr>
      </w:pPr>
    </w:p>
    <w:p w14:paraId="68620ADA" w14:textId="77777777" w:rsidR="004A29F4" w:rsidRDefault="004A29F4" w:rsidP="004A29F4">
      <w:pPr>
        <w:pStyle w:val="ab"/>
        <w:contextualSpacing/>
        <w:rPr>
          <w:rFonts w:ascii="PT Astra Serif" w:eastAsia="ArialMT" w:hAnsi="PT Astra Serif"/>
          <w:b/>
          <w:color w:val="000000"/>
          <w:sz w:val="24"/>
          <w:szCs w:val="24"/>
        </w:rPr>
      </w:pPr>
    </w:p>
    <w:p w14:paraId="0C1B2EA1" w14:textId="77777777" w:rsidR="004A29F4" w:rsidRDefault="004A29F4" w:rsidP="004A29F4">
      <w:pPr>
        <w:pStyle w:val="ab"/>
        <w:contextualSpacing/>
        <w:rPr>
          <w:rFonts w:ascii="PT Astra Serif" w:eastAsia="ArialMT" w:hAnsi="PT Astra Serif"/>
          <w:b/>
          <w:color w:val="000000"/>
          <w:sz w:val="24"/>
          <w:szCs w:val="24"/>
        </w:rPr>
      </w:pPr>
    </w:p>
    <w:p w14:paraId="551A446A" w14:textId="77777777" w:rsidR="004A29F4" w:rsidRPr="004A29F4" w:rsidRDefault="004A29F4" w:rsidP="004A29F4">
      <w:pPr>
        <w:pStyle w:val="ab"/>
        <w:contextualSpacing/>
        <w:rPr>
          <w:rFonts w:ascii="PT Astra Serif" w:eastAsia="ArialMT" w:hAnsi="PT Astra Serif"/>
          <w:b/>
          <w:color w:val="000000"/>
          <w:sz w:val="24"/>
          <w:szCs w:val="24"/>
        </w:rPr>
      </w:pPr>
    </w:p>
    <w:p w14:paraId="2D298003" w14:textId="77777777" w:rsidR="00AE3108" w:rsidRPr="004A29F4" w:rsidRDefault="00AE3108" w:rsidP="004A29F4">
      <w:pPr>
        <w:pStyle w:val="ab"/>
        <w:contextualSpacing/>
        <w:rPr>
          <w:rFonts w:ascii="PT Astra Serif" w:eastAsia="ArialMT" w:hAnsi="PT Astra Serif"/>
          <w:b/>
          <w:color w:val="000000"/>
          <w:sz w:val="24"/>
          <w:szCs w:val="24"/>
        </w:rPr>
      </w:pPr>
    </w:p>
    <w:p w14:paraId="2C20BBFF" w14:textId="77777777" w:rsidR="00AE3108" w:rsidRPr="004A29F4" w:rsidRDefault="00AE3108" w:rsidP="004A29F4">
      <w:pPr>
        <w:pStyle w:val="ab"/>
        <w:contextualSpacing/>
        <w:jc w:val="center"/>
        <w:rPr>
          <w:rFonts w:ascii="PT Astra Serif" w:hAnsi="PT Astra Serif"/>
          <w:b/>
          <w:bCs/>
          <w:sz w:val="28"/>
          <w:szCs w:val="28"/>
          <w:lang w:eastAsia="ru-RU"/>
        </w:rPr>
      </w:pPr>
      <w:r w:rsidRPr="004A29F4">
        <w:rPr>
          <w:rFonts w:ascii="PT Astra Serif" w:hAnsi="PT Astra Serif"/>
          <w:b/>
          <w:bCs/>
          <w:sz w:val="28"/>
          <w:szCs w:val="28"/>
          <w:lang w:eastAsia="ru-RU"/>
        </w:rPr>
        <w:t>Дополнительная общеобразовательная</w:t>
      </w:r>
    </w:p>
    <w:p w14:paraId="7ED8F55B" w14:textId="77777777" w:rsidR="00AE3108" w:rsidRPr="004A29F4" w:rsidRDefault="00AE3108" w:rsidP="004A29F4">
      <w:pPr>
        <w:pStyle w:val="ab"/>
        <w:contextualSpacing/>
        <w:jc w:val="center"/>
        <w:rPr>
          <w:rFonts w:ascii="PT Astra Serif" w:hAnsi="PT Astra Serif"/>
          <w:b/>
          <w:bCs/>
          <w:sz w:val="28"/>
          <w:szCs w:val="28"/>
          <w:lang w:eastAsia="ru-RU"/>
        </w:rPr>
      </w:pPr>
      <w:r w:rsidRPr="004A29F4">
        <w:rPr>
          <w:rFonts w:ascii="PT Astra Serif" w:hAnsi="PT Astra Serif"/>
          <w:b/>
          <w:bCs/>
          <w:sz w:val="28"/>
          <w:szCs w:val="28"/>
          <w:lang w:eastAsia="ru-RU"/>
        </w:rPr>
        <w:t>общеразвивающая программа</w:t>
      </w:r>
    </w:p>
    <w:p w14:paraId="6449AE73" w14:textId="19A91A50" w:rsidR="00AE3108" w:rsidRPr="004A29F4" w:rsidRDefault="00AE3108" w:rsidP="004A29F4">
      <w:pPr>
        <w:pStyle w:val="ab"/>
        <w:contextualSpacing/>
        <w:jc w:val="center"/>
        <w:rPr>
          <w:rFonts w:ascii="PT Astra Serif" w:eastAsia="ArialMT" w:hAnsi="PT Astra Serif"/>
          <w:b/>
          <w:color w:val="000000"/>
          <w:sz w:val="28"/>
          <w:szCs w:val="28"/>
        </w:rPr>
      </w:pPr>
      <w:r w:rsidRPr="004A29F4">
        <w:rPr>
          <w:rFonts w:ascii="PT Astra Serif" w:eastAsia="ArialMT" w:hAnsi="PT Astra Serif"/>
          <w:b/>
          <w:color w:val="000000"/>
          <w:sz w:val="28"/>
          <w:szCs w:val="28"/>
        </w:rPr>
        <w:t>«Учимся играя»</w:t>
      </w:r>
    </w:p>
    <w:p w14:paraId="79B65E7F" w14:textId="77777777" w:rsidR="00AE3108" w:rsidRPr="004A29F4" w:rsidRDefault="00AE3108" w:rsidP="004A29F4">
      <w:pPr>
        <w:pStyle w:val="ab"/>
        <w:contextualSpacing/>
        <w:jc w:val="center"/>
        <w:rPr>
          <w:rFonts w:ascii="PT Astra Serif" w:eastAsia="ArialMT" w:hAnsi="PT Astra Serif"/>
          <w:b/>
          <w:color w:val="000000"/>
          <w:sz w:val="28"/>
          <w:szCs w:val="28"/>
        </w:rPr>
      </w:pPr>
    </w:p>
    <w:p w14:paraId="64541D7A" w14:textId="77777777" w:rsidR="00AE3108" w:rsidRPr="004A29F4" w:rsidRDefault="00AE3108" w:rsidP="004A29F4">
      <w:pPr>
        <w:pStyle w:val="ab"/>
        <w:contextualSpacing/>
        <w:jc w:val="center"/>
        <w:rPr>
          <w:rFonts w:ascii="PT Astra Serif" w:eastAsia="ArialMT" w:hAnsi="PT Astra Serif"/>
          <w:bCs/>
          <w:color w:val="000000"/>
          <w:sz w:val="28"/>
          <w:szCs w:val="28"/>
        </w:rPr>
      </w:pPr>
      <w:bookmarkStart w:id="1" w:name="_Hlk190269978"/>
      <w:r w:rsidRPr="004A29F4">
        <w:rPr>
          <w:rFonts w:ascii="PT Astra Serif" w:eastAsia="ArialMT" w:hAnsi="PT Astra Serif"/>
          <w:bCs/>
          <w:color w:val="000000"/>
          <w:sz w:val="28"/>
          <w:szCs w:val="28"/>
        </w:rPr>
        <w:t>для детей старшего дошкольного</w:t>
      </w:r>
    </w:p>
    <w:p w14:paraId="09FBCE87" w14:textId="77777777" w:rsidR="00AE3108" w:rsidRPr="004A29F4" w:rsidRDefault="00AE3108" w:rsidP="004A29F4">
      <w:pPr>
        <w:pStyle w:val="ab"/>
        <w:contextualSpacing/>
        <w:jc w:val="center"/>
        <w:rPr>
          <w:rFonts w:ascii="PT Astra Serif" w:eastAsia="ArialMT" w:hAnsi="PT Astra Serif"/>
          <w:bCs/>
          <w:color w:val="000000"/>
          <w:sz w:val="28"/>
          <w:szCs w:val="28"/>
        </w:rPr>
      </w:pPr>
      <w:r w:rsidRPr="004A29F4">
        <w:rPr>
          <w:rFonts w:ascii="PT Astra Serif" w:eastAsia="ArialMT" w:hAnsi="PT Astra Serif"/>
          <w:bCs/>
          <w:color w:val="000000"/>
          <w:sz w:val="28"/>
          <w:szCs w:val="28"/>
        </w:rPr>
        <w:t>возраста 5 – 7 лет</w:t>
      </w:r>
    </w:p>
    <w:p w14:paraId="1C2ED887" w14:textId="4949F5C1" w:rsidR="00AE3108" w:rsidRPr="004A29F4" w:rsidRDefault="00AE3108" w:rsidP="004A29F4">
      <w:pPr>
        <w:pStyle w:val="ab"/>
        <w:contextualSpacing/>
        <w:jc w:val="center"/>
        <w:rPr>
          <w:rFonts w:ascii="PT Astra Serif" w:eastAsia="ArialMT" w:hAnsi="PT Astra Serif"/>
          <w:bCs/>
          <w:color w:val="000000"/>
          <w:sz w:val="28"/>
          <w:szCs w:val="28"/>
        </w:rPr>
      </w:pPr>
      <w:r w:rsidRPr="004A29F4">
        <w:rPr>
          <w:rFonts w:ascii="PT Astra Serif" w:eastAsia="ArialMT" w:hAnsi="PT Astra Serif"/>
          <w:bCs/>
          <w:color w:val="000000"/>
          <w:sz w:val="28"/>
          <w:szCs w:val="28"/>
        </w:rPr>
        <w:t xml:space="preserve">срок реализации </w:t>
      </w:r>
      <w:r w:rsidR="00541333">
        <w:rPr>
          <w:rFonts w:ascii="PT Astra Serif" w:eastAsia="ArialMT" w:hAnsi="PT Astra Serif"/>
          <w:bCs/>
          <w:color w:val="000000"/>
          <w:sz w:val="28"/>
          <w:szCs w:val="28"/>
        </w:rPr>
        <w:t>1 год</w:t>
      </w:r>
    </w:p>
    <w:bookmarkEnd w:id="1"/>
    <w:p w14:paraId="4C357175" w14:textId="77777777" w:rsidR="00AE3108" w:rsidRPr="004A29F4" w:rsidRDefault="00AE3108" w:rsidP="004A29F4">
      <w:pPr>
        <w:pStyle w:val="ab"/>
        <w:contextualSpacing/>
        <w:rPr>
          <w:rFonts w:ascii="PT Astra Serif" w:eastAsia="ArialMT" w:hAnsi="PT Astra Serif"/>
          <w:bCs/>
          <w:color w:val="000000"/>
          <w:sz w:val="24"/>
          <w:szCs w:val="24"/>
        </w:rPr>
      </w:pPr>
    </w:p>
    <w:p w14:paraId="394E7B1B" w14:textId="77777777" w:rsidR="00AE3108" w:rsidRPr="004A29F4" w:rsidRDefault="00AE3108" w:rsidP="004A29F4">
      <w:pPr>
        <w:pStyle w:val="ab"/>
        <w:contextualSpacing/>
        <w:rPr>
          <w:rFonts w:ascii="PT Astra Serif" w:eastAsia="ArialMT" w:hAnsi="PT Astra Serif"/>
          <w:b/>
          <w:color w:val="000000"/>
          <w:sz w:val="24"/>
          <w:szCs w:val="24"/>
        </w:rPr>
      </w:pPr>
    </w:p>
    <w:p w14:paraId="12D5A057" w14:textId="77777777" w:rsidR="00AE3108" w:rsidRPr="004A29F4" w:rsidRDefault="00AE3108" w:rsidP="004A29F4">
      <w:pPr>
        <w:pStyle w:val="ab"/>
        <w:contextualSpacing/>
        <w:rPr>
          <w:rFonts w:ascii="PT Astra Serif" w:eastAsia="ArialMT" w:hAnsi="PT Astra Serif"/>
          <w:b/>
          <w:color w:val="000000"/>
          <w:sz w:val="24"/>
          <w:szCs w:val="24"/>
        </w:rPr>
      </w:pPr>
    </w:p>
    <w:p w14:paraId="2874E1CE" w14:textId="77777777" w:rsidR="00AE3108" w:rsidRPr="004A29F4" w:rsidRDefault="00AE3108" w:rsidP="004A29F4">
      <w:pPr>
        <w:pStyle w:val="ab"/>
        <w:contextualSpacing/>
        <w:rPr>
          <w:rFonts w:ascii="PT Astra Serif" w:eastAsia="ArialMT" w:hAnsi="PT Astra Serif"/>
          <w:b/>
          <w:color w:val="000000"/>
          <w:sz w:val="24"/>
          <w:szCs w:val="24"/>
        </w:rPr>
      </w:pPr>
    </w:p>
    <w:p w14:paraId="27075828" w14:textId="77777777" w:rsidR="00AE3108" w:rsidRPr="004A29F4" w:rsidRDefault="00AE3108" w:rsidP="004A29F4">
      <w:pPr>
        <w:pStyle w:val="ab"/>
        <w:contextualSpacing/>
        <w:rPr>
          <w:rFonts w:ascii="PT Astra Serif" w:eastAsia="ArialMT" w:hAnsi="PT Astra Serif"/>
          <w:b/>
          <w:color w:val="000000"/>
          <w:sz w:val="24"/>
          <w:szCs w:val="24"/>
        </w:rPr>
      </w:pPr>
    </w:p>
    <w:p w14:paraId="5FCDB279" w14:textId="77777777" w:rsidR="00AE3108" w:rsidRPr="004A29F4" w:rsidRDefault="00AE3108" w:rsidP="004A29F4">
      <w:pPr>
        <w:pStyle w:val="ab"/>
        <w:contextualSpacing/>
        <w:rPr>
          <w:rFonts w:ascii="PT Astra Serif" w:eastAsia="ArialMT" w:hAnsi="PT Astra Serif"/>
          <w:b/>
          <w:color w:val="000000"/>
          <w:sz w:val="24"/>
          <w:szCs w:val="24"/>
        </w:rPr>
      </w:pPr>
    </w:p>
    <w:p w14:paraId="7144B1C8" w14:textId="77777777" w:rsidR="00AE3108" w:rsidRDefault="00AE3108" w:rsidP="004A29F4">
      <w:pPr>
        <w:pStyle w:val="ab"/>
        <w:contextualSpacing/>
        <w:rPr>
          <w:rFonts w:ascii="PT Astra Serif" w:hAnsi="PT Astra Serif"/>
          <w:b/>
          <w:sz w:val="24"/>
          <w:szCs w:val="24"/>
          <w:lang w:eastAsia="ru-RU"/>
        </w:rPr>
      </w:pPr>
    </w:p>
    <w:p w14:paraId="2E7327E5" w14:textId="77777777" w:rsidR="004A29F4" w:rsidRPr="004A29F4" w:rsidRDefault="004A29F4" w:rsidP="004A29F4">
      <w:pPr>
        <w:pStyle w:val="ab"/>
        <w:contextualSpacing/>
        <w:rPr>
          <w:rFonts w:ascii="PT Astra Serif" w:hAnsi="PT Astra Serif"/>
          <w:b/>
          <w:sz w:val="24"/>
          <w:szCs w:val="24"/>
          <w:lang w:eastAsia="ru-RU"/>
        </w:rPr>
      </w:pPr>
    </w:p>
    <w:p w14:paraId="73654016" w14:textId="6C6FC7FF" w:rsidR="00AE3108" w:rsidRPr="004A29F4" w:rsidRDefault="00AE3108" w:rsidP="004A29F4">
      <w:pPr>
        <w:pStyle w:val="ab"/>
        <w:contextualSpacing/>
        <w:jc w:val="right"/>
        <w:rPr>
          <w:rFonts w:ascii="PT Astra Serif" w:hAnsi="PT Astra Serif"/>
          <w:sz w:val="24"/>
          <w:szCs w:val="24"/>
          <w:lang w:eastAsia="ru-RU"/>
        </w:rPr>
      </w:pPr>
      <w:r w:rsidRPr="004A29F4">
        <w:rPr>
          <w:rFonts w:ascii="PT Astra Serif" w:hAnsi="PT Astra Serif"/>
          <w:sz w:val="24"/>
          <w:szCs w:val="24"/>
          <w:lang w:eastAsia="ru-RU"/>
        </w:rPr>
        <w:t xml:space="preserve">Составители: </w:t>
      </w:r>
    </w:p>
    <w:p w14:paraId="0E5884B4" w14:textId="16A82727" w:rsidR="00AE3108" w:rsidRPr="004A29F4" w:rsidRDefault="00AE3108" w:rsidP="004A29F4">
      <w:pPr>
        <w:pStyle w:val="ab"/>
        <w:contextualSpacing/>
        <w:jc w:val="right"/>
        <w:rPr>
          <w:rFonts w:ascii="PT Astra Serif" w:hAnsi="PT Astra Serif"/>
          <w:sz w:val="24"/>
          <w:szCs w:val="24"/>
          <w:lang w:eastAsia="ru-RU"/>
        </w:rPr>
      </w:pPr>
      <w:r w:rsidRPr="004A29F4">
        <w:rPr>
          <w:rFonts w:ascii="PT Astra Serif" w:hAnsi="PT Astra Serif"/>
          <w:sz w:val="24"/>
          <w:szCs w:val="24"/>
          <w:lang w:eastAsia="ru-RU"/>
        </w:rPr>
        <w:t>Микушина М.О., старший воспитатель</w:t>
      </w:r>
    </w:p>
    <w:p w14:paraId="45245DC4" w14:textId="371250CF" w:rsidR="00AE3108" w:rsidRDefault="00AE3108" w:rsidP="004A29F4">
      <w:pPr>
        <w:pStyle w:val="ab"/>
        <w:contextualSpacing/>
        <w:jc w:val="right"/>
        <w:rPr>
          <w:rFonts w:ascii="PT Astra Serif" w:hAnsi="PT Astra Serif"/>
          <w:sz w:val="24"/>
          <w:szCs w:val="24"/>
          <w:lang w:eastAsia="ru-RU"/>
        </w:rPr>
      </w:pPr>
      <w:r w:rsidRPr="004A29F4">
        <w:rPr>
          <w:rFonts w:ascii="PT Astra Serif" w:hAnsi="PT Astra Serif"/>
          <w:sz w:val="24"/>
          <w:szCs w:val="24"/>
          <w:lang w:eastAsia="ru-RU"/>
        </w:rPr>
        <w:t>Муромцева Е.К., старший воспитатель</w:t>
      </w:r>
    </w:p>
    <w:p w14:paraId="3565BFD6" w14:textId="1B7D3C9A" w:rsidR="00541333" w:rsidRPr="004A29F4" w:rsidRDefault="00541333" w:rsidP="004A29F4">
      <w:pPr>
        <w:pStyle w:val="ab"/>
        <w:contextualSpacing/>
        <w:jc w:val="right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Белоггорцева Н.Н., воспитатель</w:t>
      </w:r>
      <w:bookmarkStart w:id="2" w:name="_GoBack"/>
      <w:bookmarkEnd w:id="2"/>
    </w:p>
    <w:p w14:paraId="74E7B8D7" w14:textId="3D9CD85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78AB0CEF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32C4D0A4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4384DFAC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57D6FC83" w14:textId="77777777" w:rsidR="00A9045F" w:rsidRPr="004A29F4" w:rsidRDefault="00A9045F" w:rsidP="004A29F4">
      <w:pPr>
        <w:pStyle w:val="ab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7B43414B" w14:textId="77777777" w:rsidR="00A9045F" w:rsidRPr="004A29F4" w:rsidRDefault="00A9045F" w:rsidP="004A29F4">
      <w:pPr>
        <w:pStyle w:val="ab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7AD9331B" w14:textId="77777777" w:rsidR="00A9045F" w:rsidRPr="004A29F4" w:rsidRDefault="00A9045F" w:rsidP="004A29F4">
      <w:pPr>
        <w:pStyle w:val="ab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7DC0B73A" w14:textId="77777777" w:rsidR="00A9045F" w:rsidRPr="004A29F4" w:rsidRDefault="00A9045F" w:rsidP="004A29F4">
      <w:pPr>
        <w:pStyle w:val="ab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7E0D7473" w14:textId="77777777" w:rsidR="00A9045F" w:rsidRPr="004A29F4" w:rsidRDefault="00A9045F" w:rsidP="004A29F4">
      <w:pPr>
        <w:pStyle w:val="ab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6204D5E2" w14:textId="77777777" w:rsidR="00A9045F" w:rsidRPr="004A29F4" w:rsidRDefault="00A9045F" w:rsidP="004A29F4">
      <w:pPr>
        <w:pStyle w:val="ab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5C908506" w14:textId="77777777" w:rsidR="00A9045F" w:rsidRPr="004A29F4" w:rsidRDefault="00A9045F" w:rsidP="004A29F4">
      <w:pPr>
        <w:pStyle w:val="ab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152733A1" w14:textId="77777777" w:rsidR="00A9045F" w:rsidRPr="004A29F4" w:rsidRDefault="00A9045F" w:rsidP="004A29F4">
      <w:pPr>
        <w:pStyle w:val="ab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081EC9BC" w14:textId="77777777" w:rsidR="00A9045F" w:rsidRPr="004A29F4" w:rsidRDefault="00A9045F" w:rsidP="004A29F4">
      <w:pPr>
        <w:pStyle w:val="ab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55ADD886" w14:textId="77777777" w:rsidR="00A9045F" w:rsidRPr="004A29F4" w:rsidRDefault="00A9045F" w:rsidP="004A29F4">
      <w:pPr>
        <w:pStyle w:val="ab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654F428F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21FFFABF" w14:textId="33F880A1" w:rsidR="00AE3108" w:rsidRDefault="00AE3108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  <w:r w:rsidRPr="004A29F4">
        <w:rPr>
          <w:rFonts w:ascii="PT Astra Serif" w:hAnsi="PT Astra Serif"/>
          <w:sz w:val="24"/>
          <w:szCs w:val="24"/>
          <w:lang w:eastAsia="ru-RU"/>
        </w:rPr>
        <w:lastRenderedPageBreak/>
        <w:t>г. Югорск, 202</w:t>
      </w:r>
      <w:r w:rsidR="00BB3BC1">
        <w:rPr>
          <w:rFonts w:ascii="PT Astra Serif" w:hAnsi="PT Astra Serif"/>
          <w:sz w:val="24"/>
          <w:szCs w:val="24"/>
          <w:lang w:eastAsia="ru-RU"/>
        </w:rPr>
        <w:t>5</w:t>
      </w:r>
      <w:r w:rsidRPr="004A29F4">
        <w:rPr>
          <w:rFonts w:ascii="PT Astra Serif" w:hAnsi="PT Astra Serif"/>
          <w:sz w:val="24"/>
          <w:szCs w:val="24"/>
          <w:lang w:eastAsia="ru-RU"/>
        </w:rPr>
        <w:t xml:space="preserve"> г.</w:t>
      </w:r>
    </w:p>
    <w:p w14:paraId="72371068" w14:textId="77777777" w:rsidR="0079319D" w:rsidRPr="00B32E90" w:rsidRDefault="0079319D" w:rsidP="0079319D">
      <w:pPr>
        <w:rPr>
          <w:rFonts w:ascii="PT Astra Serif" w:hAnsi="PT Astra Serif"/>
          <w:b/>
          <w:sz w:val="24"/>
          <w:szCs w:val="24"/>
          <w:lang w:eastAsia="ru-RU"/>
        </w:rPr>
      </w:pPr>
      <w:bookmarkStart w:id="3" w:name="_Hlk202260557"/>
      <w:bookmarkEnd w:id="0"/>
    </w:p>
    <w:p w14:paraId="457D68AE" w14:textId="77777777" w:rsidR="0079319D" w:rsidRPr="00B32E90" w:rsidRDefault="0079319D" w:rsidP="0079319D">
      <w:pPr>
        <w:ind w:firstLine="709"/>
        <w:jc w:val="center"/>
        <w:rPr>
          <w:rFonts w:ascii="PT Astra Serif" w:hAnsi="PT Astra Serif"/>
          <w:b/>
          <w:sz w:val="24"/>
          <w:szCs w:val="24"/>
          <w:lang w:eastAsia="ru-RU"/>
        </w:rPr>
      </w:pPr>
      <w:r w:rsidRPr="00B32E90">
        <w:rPr>
          <w:rFonts w:ascii="PT Astra Serif" w:hAnsi="PT Astra Serif"/>
          <w:b/>
          <w:sz w:val="24"/>
          <w:szCs w:val="24"/>
          <w:lang w:eastAsia="ru-RU"/>
        </w:rPr>
        <w:t>Аннотация</w:t>
      </w:r>
    </w:p>
    <w:p w14:paraId="7725C1A3" w14:textId="31CE07C4" w:rsidR="0079319D" w:rsidRPr="00B32E90" w:rsidRDefault="0079319D" w:rsidP="0079319D">
      <w:pPr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r w:rsidRPr="00B32E90">
        <w:rPr>
          <w:rFonts w:ascii="PT Astra Serif" w:hAnsi="PT Astra Serif"/>
          <w:sz w:val="24"/>
          <w:szCs w:val="24"/>
          <w:lang w:eastAsia="ru-RU"/>
        </w:rPr>
        <w:t>Дополнительная общеобразовательная общеразвивающая программа «</w:t>
      </w:r>
      <w:r>
        <w:rPr>
          <w:rFonts w:ascii="PT Astra Serif" w:hAnsi="PT Astra Serif"/>
          <w:sz w:val="24"/>
          <w:szCs w:val="24"/>
          <w:lang w:eastAsia="ru-RU"/>
        </w:rPr>
        <w:t>Учимся играя</w:t>
      </w:r>
      <w:r w:rsidRPr="00B32E90">
        <w:rPr>
          <w:rFonts w:ascii="PT Astra Serif" w:hAnsi="PT Astra Serif"/>
          <w:sz w:val="24"/>
          <w:szCs w:val="24"/>
          <w:lang w:eastAsia="ru-RU"/>
        </w:rPr>
        <w:t>»</w:t>
      </w:r>
    </w:p>
    <w:p w14:paraId="7E826FAA" w14:textId="4C9CD8F3" w:rsidR="0079319D" w:rsidRPr="00B32E90" w:rsidRDefault="0079319D" w:rsidP="0079319D">
      <w:pPr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r w:rsidRPr="00B32E90">
        <w:rPr>
          <w:rFonts w:ascii="PT Astra Serif" w:hAnsi="PT Astra Serif"/>
          <w:sz w:val="24"/>
          <w:szCs w:val="24"/>
          <w:u w:val="single"/>
          <w:lang w:eastAsia="ru-RU"/>
        </w:rPr>
        <w:t>Статус программы:</w:t>
      </w:r>
      <w:r w:rsidRPr="00B32E90">
        <w:rPr>
          <w:rFonts w:ascii="PT Astra Serif" w:hAnsi="PT Astra Serif"/>
          <w:sz w:val="24"/>
          <w:szCs w:val="24"/>
          <w:lang w:eastAsia="ru-RU"/>
        </w:rPr>
        <w:t xml:space="preserve"> дополнительная общеобразовательная</w:t>
      </w:r>
      <w:r>
        <w:rPr>
          <w:rFonts w:ascii="PT Astra Serif" w:hAnsi="PT Astra Serif"/>
          <w:sz w:val="24"/>
          <w:szCs w:val="24"/>
          <w:lang w:eastAsia="ru-RU"/>
        </w:rPr>
        <w:t xml:space="preserve"> общеразвивающая</w:t>
      </w:r>
      <w:r w:rsidRPr="00B32E90">
        <w:rPr>
          <w:rFonts w:ascii="PT Astra Serif" w:hAnsi="PT Astra Serif"/>
          <w:sz w:val="24"/>
          <w:szCs w:val="24"/>
          <w:lang w:eastAsia="ru-RU"/>
        </w:rPr>
        <w:t xml:space="preserve"> программа «</w:t>
      </w:r>
      <w:r>
        <w:rPr>
          <w:rFonts w:ascii="PT Astra Serif" w:hAnsi="PT Astra Serif"/>
          <w:sz w:val="24"/>
          <w:szCs w:val="24"/>
          <w:lang w:eastAsia="ru-RU"/>
        </w:rPr>
        <w:t>Учимся играя</w:t>
      </w:r>
      <w:r w:rsidRPr="00B32E90">
        <w:rPr>
          <w:rFonts w:ascii="PT Astra Serif" w:hAnsi="PT Astra Serif"/>
          <w:sz w:val="24"/>
          <w:szCs w:val="24"/>
          <w:lang w:eastAsia="ru-RU"/>
        </w:rPr>
        <w:t>»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B32E90">
        <w:rPr>
          <w:rFonts w:ascii="PT Astra Serif" w:hAnsi="PT Astra Serif"/>
          <w:sz w:val="24"/>
          <w:szCs w:val="24"/>
          <w:lang w:eastAsia="ru-RU"/>
        </w:rPr>
        <w:t>модифицированная,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="00E35153">
        <w:rPr>
          <w:rFonts w:ascii="PT Astra Serif" w:hAnsi="PT Astra Serif"/>
          <w:sz w:val="24"/>
          <w:szCs w:val="24"/>
          <w:lang w:eastAsia="ru-RU"/>
        </w:rPr>
        <w:t>п</w:t>
      </w:r>
      <w:r w:rsidR="00E35153" w:rsidRPr="0079319D">
        <w:rPr>
          <w:rFonts w:ascii="PT Astra Serif" w:hAnsi="PT Astra Serif"/>
          <w:sz w:val="24"/>
          <w:szCs w:val="24"/>
          <w:lang w:eastAsia="ru-RU"/>
        </w:rPr>
        <w:t>рограмма построена на использовании электронного конструктора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79319D">
        <w:rPr>
          <w:rFonts w:ascii="PT Astra Serif" w:hAnsi="PT Astra Serif"/>
          <w:sz w:val="24"/>
          <w:szCs w:val="24"/>
          <w:lang w:eastAsia="ru-RU"/>
        </w:rPr>
        <w:t>«Знаток»</w:t>
      </w:r>
      <w:r>
        <w:rPr>
          <w:rFonts w:ascii="PT Astra Serif" w:hAnsi="PT Astra Serif"/>
          <w:sz w:val="24"/>
          <w:szCs w:val="24"/>
          <w:lang w:eastAsia="ru-RU"/>
        </w:rPr>
        <w:t xml:space="preserve">, </w:t>
      </w:r>
      <w:r w:rsidRPr="0079319D">
        <w:rPr>
          <w:rFonts w:ascii="PT Astra Serif" w:hAnsi="PT Astra Serif"/>
          <w:sz w:val="24"/>
          <w:szCs w:val="24"/>
          <w:lang w:eastAsia="ru-RU"/>
        </w:rPr>
        <w:t>как инструмента для обучения детей конструированию и моделированию.</w:t>
      </w:r>
    </w:p>
    <w:p w14:paraId="6D02CADC" w14:textId="653FBB34" w:rsidR="0079319D" w:rsidRPr="00B32E90" w:rsidRDefault="0079319D" w:rsidP="0079319D">
      <w:pPr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r w:rsidRPr="00B32E90">
        <w:rPr>
          <w:rFonts w:ascii="PT Astra Serif" w:hAnsi="PT Astra Serif"/>
          <w:sz w:val="24"/>
          <w:szCs w:val="24"/>
          <w:u w:val="single"/>
          <w:lang w:eastAsia="ru-RU"/>
        </w:rPr>
        <w:t>Направленность:</w:t>
      </w:r>
      <w:r w:rsidRPr="00B32E90">
        <w:rPr>
          <w:rFonts w:ascii="PT Astra Serif" w:hAnsi="PT Astra Serif"/>
          <w:sz w:val="24"/>
          <w:szCs w:val="24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lang w:eastAsia="ru-RU"/>
        </w:rPr>
        <w:t>техническая</w:t>
      </w:r>
      <w:r w:rsidRPr="00B32E90">
        <w:rPr>
          <w:rFonts w:ascii="PT Astra Serif" w:hAnsi="PT Astra Serif"/>
          <w:sz w:val="24"/>
          <w:szCs w:val="24"/>
          <w:lang w:eastAsia="ru-RU"/>
        </w:rPr>
        <w:t>.</w:t>
      </w:r>
    </w:p>
    <w:p w14:paraId="1F2D4EBD" w14:textId="0792C0EE" w:rsidR="0079319D" w:rsidRPr="00B32E90" w:rsidRDefault="0079319D" w:rsidP="0079319D">
      <w:pPr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r w:rsidRPr="00B32E90">
        <w:rPr>
          <w:rFonts w:ascii="PT Astra Serif" w:hAnsi="PT Astra Serif"/>
          <w:sz w:val="24"/>
          <w:szCs w:val="24"/>
          <w:u w:val="single"/>
          <w:lang w:eastAsia="ru-RU"/>
        </w:rPr>
        <w:t>Цель:</w:t>
      </w:r>
      <w:r w:rsidRPr="00B32E90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79319D">
        <w:rPr>
          <w:rFonts w:ascii="PT Astra Serif" w:hAnsi="PT Astra Serif"/>
          <w:sz w:val="24"/>
          <w:szCs w:val="24"/>
          <w:lang w:eastAsia="ru-RU"/>
        </w:rPr>
        <w:t>формирование основ технического мышления у дошкольников через электроконструирование.</w:t>
      </w:r>
    </w:p>
    <w:p w14:paraId="28326308" w14:textId="1B325863" w:rsidR="0079319D" w:rsidRPr="00B32E90" w:rsidRDefault="0079319D" w:rsidP="0079319D">
      <w:pPr>
        <w:ind w:firstLine="709"/>
        <w:jc w:val="both"/>
        <w:rPr>
          <w:rFonts w:ascii="PT Astra Serif" w:hAnsi="PT Astra Serif"/>
          <w:b/>
          <w:sz w:val="24"/>
          <w:szCs w:val="24"/>
          <w:lang w:eastAsia="ru-RU"/>
        </w:rPr>
      </w:pPr>
      <w:r w:rsidRPr="00B32E90">
        <w:rPr>
          <w:rFonts w:ascii="PT Astra Serif" w:hAnsi="PT Astra Serif"/>
          <w:bCs/>
          <w:sz w:val="24"/>
          <w:szCs w:val="24"/>
          <w:u w:val="single"/>
          <w:lang w:eastAsia="ru-RU"/>
        </w:rPr>
        <w:t>Контингент воспитанников:</w:t>
      </w:r>
      <w:r w:rsidRPr="00B32E90">
        <w:rPr>
          <w:rFonts w:ascii="PT Astra Serif" w:hAnsi="PT Astra Serif"/>
          <w:bCs/>
          <w:sz w:val="24"/>
          <w:szCs w:val="24"/>
          <w:lang w:eastAsia="ru-RU"/>
        </w:rPr>
        <w:t xml:space="preserve"> дети старшей и подготовительной к школе группы</w:t>
      </w:r>
      <w:r w:rsidR="00BB3BC1">
        <w:rPr>
          <w:rFonts w:ascii="PT Astra Serif" w:hAnsi="PT Astra Serif"/>
          <w:bCs/>
          <w:sz w:val="24"/>
          <w:szCs w:val="24"/>
          <w:lang w:eastAsia="ru-RU"/>
        </w:rPr>
        <w:t>.</w:t>
      </w:r>
    </w:p>
    <w:p w14:paraId="300DF07D" w14:textId="62F990BC" w:rsidR="0079319D" w:rsidRPr="00B32E90" w:rsidRDefault="0079319D" w:rsidP="0079319D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lang w:eastAsia="ru-RU"/>
        </w:rPr>
      </w:pPr>
      <w:r w:rsidRPr="00B32E90">
        <w:rPr>
          <w:rFonts w:ascii="PT Astra Serif" w:hAnsi="PT Astra Serif"/>
          <w:bCs/>
          <w:sz w:val="24"/>
          <w:szCs w:val="24"/>
          <w:u w:val="single"/>
          <w:lang w:eastAsia="ru-RU"/>
        </w:rPr>
        <w:t>Программа рассчитана</w:t>
      </w:r>
      <w:r w:rsidRPr="00B32E90">
        <w:rPr>
          <w:rFonts w:ascii="PT Astra Serif" w:hAnsi="PT Astra Serif"/>
          <w:bCs/>
          <w:sz w:val="24"/>
          <w:szCs w:val="24"/>
          <w:lang w:eastAsia="ru-RU"/>
        </w:rPr>
        <w:t xml:space="preserve"> на детей 5-7 лет</w:t>
      </w:r>
      <w:r w:rsidR="00BB3BC1">
        <w:rPr>
          <w:rFonts w:ascii="PT Astra Serif" w:hAnsi="PT Astra Serif"/>
          <w:bCs/>
          <w:sz w:val="24"/>
          <w:szCs w:val="24"/>
          <w:lang w:eastAsia="ru-RU"/>
        </w:rPr>
        <w:t>.</w:t>
      </w:r>
      <w:r w:rsidRPr="00B32E90">
        <w:rPr>
          <w:rFonts w:ascii="PT Astra Serif" w:hAnsi="PT Astra Serif"/>
          <w:bCs/>
          <w:sz w:val="24"/>
          <w:szCs w:val="24"/>
          <w:lang w:eastAsia="ru-RU"/>
        </w:rPr>
        <w:t xml:space="preserve"> </w:t>
      </w:r>
    </w:p>
    <w:p w14:paraId="21CFC94C" w14:textId="394F6E13" w:rsidR="0079319D" w:rsidRPr="00B32E90" w:rsidRDefault="0079319D" w:rsidP="0079319D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lang w:eastAsia="ru-RU"/>
        </w:rPr>
      </w:pPr>
      <w:r w:rsidRPr="00B32E90">
        <w:rPr>
          <w:rFonts w:ascii="PT Astra Serif" w:hAnsi="PT Astra Serif"/>
          <w:bCs/>
          <w:sz w:val="24"/>
          <w:szCs w:val="24"/>
          <w:u w:val="single"/>
          <w:lang w:eastAsia="ru-RU"/>
        </w:rPr>
        <w:t>Продолжительность реализации программы:</w:t>
      </w:r>
      <w:r w:rsidRPr="00B32E90">
        <w:rPr>
          <w:rFonts w:ascii="PT Astra Serif" w:hAnsi="PT Astra Serif"/>
          <w:bCs/>
          <w:sz w:val="24"/>
          <w:szCs w:val="24"/>
          <w:lang w:eastAsia="ru-RU"/>
        </w:rPr>
        <w:t xml:space="preserve"> </w:t>
      </w:r>
      <w:r w:rsidR="00BB3BC1">
        <w:rPr>
          <w:rFonts w:ascii="PT Astra Serif" w:hAnsi="PT Astra Serif"/>
          <w:bCs/>
          <w:sz w:val="24"/>
          <w:szCs w:val="24"/>
          <w:lang w:eastAsia="ru-RU"/>
        </w:rPr>
        <w:t>16</w:t>
      </w:r>
      <w:r>
        <w:rPr>
          <w:rFonts w:ascii="PT Astra Serif" w:hAnsi="PT Astra Serif"/>
          <w:bCs/>
          <w:sz w:val="24"/>
          <w:szCs w:val="24"/>
          <w:lang w:eastAsia="ru-RU"/>
        </w:rPr>
        <w:t xml:space="preserve"> недел</w:t>
      </w:r>
      <w:r w:rsidR="00BB3BC1">
        <w:rPr>
          <w:rFonts w:ascii="PT Astra Serif" w:hAnsi="PT Astra Serif"/>
          <w:bCs/>
          <w:sz w:val="24"/>
          <w:szCs w:val="24"/>
          <w:lang w:eastAsia="ru-RU"/>
        </w:rPr>
        <w:t>ь.</w:t>
      </w:r>
    </w:p>
    <w:p w14:paraId="3B6A32F0" w14:textId="253DA31C" w:rsidR="0079319D" w:rsidRPr="00B32E90" w:rsidRDefault="0079319D" w:rsidP="0079319D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lang w:eastAsia="ru-RU"/>
        </w:rPr>
      </w:pPr>
      <w:r w:rsidRPr="00B32E90">
        <w:rPr>
          <w:rFonts w:ascii="PT Astra Serif" w:hAnsi="PT Astra Serif"/>
          <w:bCs/>
          <w:sz w:val="24"/>
          <w:szCs w:val="24"/>
          <w:u w:val="single"/>
          <w:lang w:eastAsia="ru-RU"/>
        </w:rPr>
        <w:t>Режим занятий:</w:t>
      </w:r>
      <w:r w:rsidRPr="00B32E90">
        <w:rPr>
          <w:rFonts w:ascii="PT Astra Serif" w:hAnsi="PT Astra Serif"/>
          <w:bCs/>
          <w:sz w:val="24"/>
          <w:szCs w:val="24"/>
          <w:lang w:eastAsia="ru-RU"/>
        </w:rPr>
        <w:t xml:space="preserve"> </w:t>
      </w:r>
      <w:r>
        <w:rPr>
          <w:rFonts w:ascii="PT Astra Serif" w:hAnsi="PT Astra Serif"/>
          <w:bCs/>
          <w:sz w:val="24"/>
          <w:szCs w:val="24"/>
          <w:lang w:eastAsia="ru-RU"/>
        </w:rPr>
        <w:t>два</w:t>
      </w:r>
      <w:r w:rsidRPr="00B32E90">
        <w:rPr>
          <w:rFonts w:ascii="PT Astra Serif" w:hAnsi="PT Astra Serif"/>
          <w:bCs/>
          <w:sz w:val="24"/>
          <w:szCs w:val="24"/>
          <w:lang w:eastAsia="ru-RU"/>
        </w:rPr>
        <w:t xml:space="preserve"> раз</w:t>
      </w:r>
      <w:r>
        <w:rPr>
          <w:rFonts w:ascii="PT Astra Serif" w:hAnsi="PT Astra Serif"/>
          <w:bCs/>
          <w:sz w:val="24"/>
          <w:szCs w:val="24"/>
          <w:lang w:eastAsia="ru-RU"/>
        </w:rPr>
        <w:t>а</w:t>
      </w:r>
      <w:r w:rsidRPr="00B32E90">
        <w:rPr>
          <w:rFonts w:ascii="PT Astra Serif" w:hAnsi="PT Astra Serif"/>
          <w:bCs/>
          <w:sz w:val="24"/>
          <w:szCs w:val="24"/>
          <w:lang w:eastAsia="ru-RU"/>
        </w:rPr>
        <w:t xml:space="preserve"> в неделю по </w:t>
      </w:r>
      <w:r>
        <w:rPr>
          <w:rFonts w:ascii="PT Astra Serif" w:hAnsi="PT Astra Serif"/>
          <w:bCs/>
          <w:sz w:val="24"/>
          <w:szCs w:val="24"/>
          <w:lang w:eastAsia="ru-RU"/>
        </w:rPr>
        <w:t>2</w:t>
      </w:r>
      <w:r w:rsidRPr="00B32E90">
        <w:rPr>
          <w:rFonts w:ascii="PT Astra Serif" w:hAnsi="PT Astra Serif"/>
          <w:bCs/>
          <w:sz w:val="24"/>
          <w:szCs w:val="24"/>
          <w:lang w:eastAsia="ru-RU"/>
        </w:rPr>
        <w:t xml:space="preserve"> час</w:t>
      </w:r>
      <w:r>
        <w:rPr>
          <w:rFonts w:ascii="PT Astra Serif" w:hAnsi="PT Astra Serif"/>
          <w:bCs/>
          <w:sz w:val="24"/>
          <w:szCs w:val="24"/>
          <w:lang w:eastAsia="ru-RU"/>
        </w:rPr>
        <w:t>а</w:t>
      </w:r>
      <w:r w:rsidRPr="00B32E90">
        <w:rPr>
          <w:rFonts w:ascii="PT Astra Serif" w:hAnsi="PT Astra Serif"/>
          <w:bCs/>
          <w:sz w:val="24"/>
          <w:szCs w:val="24"/>
          <w:lang w:eastAsia="ru-RU"/>
        </w:rPr>
        <w:t xml:space="preserve">, всего </w:t>
      </w:r>
      <w:r w:rsidR="00BB3BC1">
        <w:rPr>
          <w:rFonts w:ascii="PT Astra Serif" w:hAnsi="PT Astra Serif"/>
          <w:bCs/>
          <w:sz w:val="24"/>
          <w:szCs w:val="24"/>
          <w:lang w:eastAsia="ru-RU"/>
        </w:rPr>
        <w:t>3</w:t>
      </w:r>
      <w:r>
        <w:rPr>
          <w:rFonts w:ascii="PT Astra Serif" w:hAnsi="PT Astra Serif"/>
          <w:bCs/>
          <w:sz w:val="24"/>
          <w:szCs w:val="24"/>
          <w:lang w:eastAsia="ru-RU"/>
        </w:rPr>
        <w:t>2</w:t>
      </w:r>
      <w:r w:rsidRPr="00B32E90">
        <w:rPr>
          <w:rFonts w:ascii="PT Astra Serif" w:hAnsi="PT Astra Serif"/>
          <w:bCs/>
          <w:sz w:val="24"/>
          <w:szCs w:val="24"/>
          <w:lang w:eastAsia="ru-RU"/>
        </w:rPr>
        <w:t xml:space="preserve"> часа. </w:t>
      </w:r>
    </w:p>
    <w:p w14:paraId="6FFD0E04" w14:textId="374D704C" w:rsidR="0079319D" w:rsidRDefault="0079319D" w:rsidP="0079319D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lang w:eastAsia="ru-RU"/>
        </w:rPr>
      </w:pPr>
      <w:r w:rsidRPr="0079319D">
        <w:rPr>
          <w:rFonts w:ascii="PT Astra Serif" w:hAnsi="PT Astra Serif"/>
          <w:bCs/>
          <w:sz w:val="24"/>
          <w:szCs w:val="24"/>
          <w:u w:val="single"/>
          <w:lang w:eastAsia="ru-RU"/>
        </w:rPr>
        <w:t>Общий срок реализации исходной программы:</w:t>
      </w:r>
      <w:r>
        <w:rPr>
          <w:rFonts w:ascii="PT Astra Serif" w:hAnsi="PT Astra Serif"/>
          <w:bCs/>
          <w:sz w:val="24"/>
          <w:szCs w:val="24"/>
          <w:lang w:eastAsia="ru-RU"/>
        </w:rPr>
        <w:t xml:space="preserve"> </w:t>
      </w:r>
      <w:r w:rsidR="00BB3BC1">
        <w:rPr>
          <w:rFonts w:ascii="PT Astra Serif" w:hAnsi="PT Astra Serif"/>
          <w:bCs/>
          <w:sz w:val="24"/>
          <w:szCs w:val="24"/>
          <w:lang w:eastAsia="ru-RU"/>
        </w:rPr>
        <w:t>4</w:t>
      </w:r>
      <w:r w:rsidRPr="0079319D">
        <w:rPr>
          <w:rFonts w:ascii="PT Astra Serif" w:hAnsi="PT Astra Serif"/>
          <w:bCs/>
          <w:sz w:val="24"/>
          <w:szCs w:val="24"/>
          <w:lang w:eastAsia="ru-RU"/>
        </w:rPr>
        <w:t xml:space="preserve"> месяц</w:t>
      </w:r>
      <w:r w:rsidR="00BB3BC1">
        <w:rPr>
          <w:rFonts w:ascii="PT Astra Serif" w:hAnsi="PT Astra Serif"/>
          <w:bCs/>
          <w:sz w:val="24"/>
          <w:szCs w:val="24"/>
          <w:lang w:eastAsia="ru-RU"/>
        </w:rPr>
        <w:t>а</w:t>
      </w:r>
      <w:r>
        <w:rPr>
          <w:rFonts w:ascii="PT Astra Serif" w:hAnsi="PT Astra Serif"/>
          <w:bCs/>
          <w:sz w:val="24"/>
          <w:szCs w:val="24"/>
          <w:lang w:eastAsia="ru-RU"/>
        </w:rPr>
        <w:t xml:space="preserve"> </w:t>
      </w:r>
      <w:r w:rsidRPr="0079319D">
        <w:rPr>
          <w:rFonts w:ascii="PT Astra Serif" w:hAnsi="PT Astra Serif"/>
          <w:bCs/>
          <w:sz w:val="24"/>
          <w:szCs w:val="24"/>
          <w:lang w:eastAsia="ru-RU"/>
        </w:rPr>
        <w:t>(с 0</w:t>
      </w:r>
      <w:r w:rsidR="00BB3BC1">
        <w:rPr>
          <w:rFonts w:ascii="PT Astra Serif" w:hAnsi="PT Astra Serif"/>
          <w:bCs/>
          <w:sz w:val="24"/>
          <w:szCs w:val="24"/>
          <w:lang w:eastAsia="ru-RU"/>
        </w:rPr>
        <w:t>1</w:t>
      </w:r>
      <w:r w:rsidRPr="0079319D">
        <w:rPr>
          <w:rFonts w:ascii="PT Astra Serif" w:hAnsi="PT Astra Serif"/>
          <w:bCs/>
          <w:sz w:val="24"/>
          <w:szCs w:val="24"/>
          <w:lang w:eastAsia="ru-RU"/>
        </w:rPr>
        <w:t xml:space="preserve"> сентября 202</w:t>
      </w:r>
      <w:r w:rsidR="00BB3BC1">
        <w:rPr>
          <w:rFonts w:ascii="PT Astra Serif" w:hAnsi="PT Astra Serif"/>
          <w:bCs/>
          <w:sz w:val="24"/>
          <w:szCs w:val="24"/>
          <w:lang w:eastAsia="ru-RU"/>
        </w:rPr>
        <w:t>5</w:t>
      </w:r>
      <w:r w:rsidRPr="0079319D">
        <w:rPr>
          <w:rFonts w:ascii="PT Astra Serif" w:hAnsi="PT Astra Serif"/>
          <w:bCs/>
          <w:sz w:val="24"/>
          <w:szCs w:val="24"/>
          <w:lang w:eastAsia="ru-RU"/>
        </w:rPr>
        <w:t xml:space="preserve"> г. по 31 </w:t>
      </w:r>
      <w:r w:rsidR="00BB3BC1">
        <w:rPr>
          <w:rFonts w:ascii="PT Astra Serif" w:hAnsi="PT Astra Serif"/>
          <w:bCs/>
          <w:sz w:val="24"/>
          <w:szCs w:val="24"/>
          <w:lang w:eastAsia="ru-RU"/>
        </w:rPr>
        <w:t>декабря</w:t>
      </w:r>
      <w:r w:rsidRPr="0079319D">
        <w:rPr>
          <w:rFonts w:ascii="PT Astra Serif" w:hAnsi="PT Astra Serif"/>
          <w:bCs/>
          <w:sz w:val="24"/>
          <w:szCs w:val="24"/>
          <w:lang w:eastAsia="ru-RU"/>
        </w:rPr>
        <w:t xml:space="preserve"> 2025 г.)</w:t>
      </w:r>
      <w:r>
        <w:rPr>
          <w:rFonts w:ascii="PT Astra Serif" w:hAnsi="PT Astra Serif"/>
          <w:bCs/>
          <w:sz w:val="24"/>
          <w:szCs w:val="24"/>
          <w:lang w:eastAsia="ru-RU"/>
        </w:rPr>
        <w:t>.</w:t>
      </w:r>
    </w:p>
    <w:p w14:paraId="7CC6009C" w14:textId="03B0BC67" w:rsidR="0079319D" w:rsidRPr="00B32E90" w:rsidRDefault="0079319D" w:rsidP="0079319D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lang w:eastAsia="ru-RU"/>
        </w:rPr>
      </w:pPr>
      <w:r w:rsidRPr="00B32E90">
        <w:rPr>
          <w:rFonts w:ascii="PT Astra Serif" w:hAnsi="PT Astra Serif"/>
          <w:bCs/>
          <w:sz w:val="24"/>
          <w:szCs w:val="24"/>
          <w:u w:val="single"/>
          <w:lang w:eastAsia="ru-RU"/>
        </w:rPr>
        <w:t>Форма организации процесса обучения:</w:t>
      </w:r>
      <w:r w:rsidRPr="00B32E90">
        <w:rPr>
          <w:rFonts w:ascii="PT Astra Serif" w:hAnsi="PT Astra Serif"/>
          <w:bCs/>
          <w:sz w:val="24"/>
          <w:szCs w:val="24"/>
          <w:lang w:eastAsia="ru-RU"/>
        </w:rPr>
        <w:t xml:space="preserve"> занятия организуются в учебных группах. </w:t>
      </w:r>
    </w:p>
    <w:p w14:paraId="72F5F2D8" w14:textId="3F555E19" w:rsidR="0079319D" w:rsidRPr="00E35153" w:rsidRDefault="0079319D" w:rsidP="00E35153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u w:val="single"/>
          <w:lang w:eastAsia="ru-RU"/>
        </w:rPr>
      </w:pPr>
      <w:r w:rsidRPr="00B32E90">
        <w:rPr>
          <w:rFonts w:ascii="PT Astra Serif" w:hAnsi="PT Astra Serif"/>
          <w:bCs/>
          <w:sz w:val="24"/>
          <w:szCs w:val="24"/>
          <w:u w:val="single"/>
          <w:lang w:eastAsia="ru-RU"/>
        </w:rPr>
        <w:t xml:space="preserve">Краткое содержание: </w:t>
      </w:r>
      <w:r w:rsidR="00E35153" w:rsidRPr="00E35153">
        <w:rPr>
          <w:rFonts w:ascii="PT Astra Serif" w:hAnsi="PT Astra Serif"/>
          <w:bCs/>
          <w:sz w:val="24"/>
          <w:szCs w:val="24"/>
          <w:lang w:eastAsia="ru-RU"/>
        </w:rPr>
        <w:t>д</w:t>
      </w:r>
      <w:r w:rsidRPr="0079319D">
        <w:rPr>
          <w:rFonts w:ascii="PT Astra Serif" w:hAnsi="PT Astra Serif"/>
          <w:bCs/>
          <w:sz w:val="24"/>
          <w:szCs w:val="24"/>
          <w:lang w:eastAsia="ru-RU"/>
        </w:rPr>
        <w:t>ополнительная общеобразовательная общеразвивающая программа «</w:t>
      </w:r>
      <w:r>
        <w:rPr>
          <w:rFonts w:ascii="PT Astra Serif" w:hAnsi="PT Astra Serif"/>
          <w:bCs/>
          <w:sz w:val="24"/>
          <w:szCs w:val="24"/>
          <w:lang w:eastAsia="ru-RU"/>
        </w:rPr>
        <w:t>Учимся играя</w:t>
      </w:r>
      <w:r w:rsidRPr="0079319D">
        <w:rPr>
          <w:rFonts w:ascii="PT Astra Serif" w:hAnsi="PT Astra Serif"/>
          <w:bCs/>
          <w:sz w:val="24"/>
          <w:szCs w:val="24"/>
          <w:lang w:eastAsia="ru-RU"/>
        </w:rPr>
        <w:t xml:space="preserve">» носит техническую направленность и предполагает получение дополнительного образования в сфере конструирования. </w:t>
      </w:r>
    </w:p>
    <w:p w14:paraId="3B29149E" w14:textId="1326DBBE" w:rsidR="00E35153" w:rsidRDefault="0079319D" w:rsidP="00E35153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u w:val="single"/>
          <w:lang w:eastAsia="ru-RU"/>
        </w:rPr>
      </w:pPr>
      <w:r w:rsidRPr="00B32E90">
        <w:rPr>
          <w:rFonts w:ascii="PT Astra Serif" w:hAnsi="PT Astra Serif"/>
          <w:bCs/>
          <w:sz w:val="24"/>
          <w:szCs w:val="24"/>
          <w:u w:val="single"/>
          <w:lang w:eastAsia="ru-RU"/>
        </w:rPr>
        <w:t>Ожидаемый результат:</w:t>
      </w:r>
      <w:r w:rsidR="00E35153">
        <w:rPr>
          <w:rFonts w:ascii="PT Astra Serif" w:hAnsi="PT Astra Serif"/>
          <w:bCs/>
          <w:sz w:val="24"/>
          <w:szCs w:val="24"/>
          <w:u w:val="single"/>
          <w:lang w:eastAsia="ru-RU"/>
        </w:rPr>
        <w:t xml:space="preserve"> </w:t>
      </w:r>
      <w:r w:rsidR="00E35153" w:rsidRPr="00E35153">
        <w:rPr>
          <w:rFonts w:ascii="PT Astra Serif" w:hAnsi="PT Astra Serif"/>
          <w:bCs/>
          <w:sz w:val="24"/>
          <w:szCs w:val="24"/>
          <w:lang w:eastAsia="ru-RU"/>
        </w:rPr>
        <w:t>должны уметь:</w:t>
      </w:r>
    </w:p>
    <w:p w14:paraId="5814EECF" w14:textId="3B18A2C4" w:rsidR="00E35153" w:rsidRPr="00E35153" w:rsidRDefault="00E35153" w:rsidP="00E35153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lang w:eastAsia="ru-RU"/>
        </w:rPr>
      </w:pPr>
      <w:r w:rsidRPr="00E35153">
        <w:rPr>
          <w:rFonts w:ascii="PT Astra Serif" w:hAnsi="PT Astra Serif"/>
          <w:bCs/>
          <w:sz w:val="24"/>
          <w:szCs w:val="24"/>
          <w:lang w:eastAsia="ru-RU"/>
        </w:rPr>
        <w:t>•</w:t>
      </w:r>
      <w:r w:rsidRPr="00E35153">
        <w:rPr>
          <w:rFonts w:ascii="PT Astra Serif" w:hAnsi="PT Astra Serif"/>
          <w:bCs/>
          <w:sz w:val="24"/>
          <w:szCs w:val="24"/>
          <w:lang w:eastAsia="ru-RU"/>
        </w:rPr>
        <w:tab/>
        <w:t>организовывать рабочее место;</w:t>
      </w:r>
    </w:p>
    <w:p w14:paraId="361A5869" w14:textId="77777777" w:rsidR="00E35153" w:rsidRPr="00E35153" w:rsidRDefault="00E35153" w:rsidP="00E35153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lang w:eastAsia="ru-RU"/>
        </w:rPr>
      </w:pPr>
      <w:r w:rsidRPr="00E35153">
        <w:rPr>
          <w:rFonts w:ascii="PT Astra Serif" w:hAnsi="PT Astra Serif"/>
          <w:bCs/>
          <w:sz w:val="24"/>
          <w:szCs w:val="24"/>
          <w:lang w:eastAsia="ru-RU"/>
        </w:rPr>
        <w:t>•</w:t>
      </w:r>
      <w:r w:rsidRPr="00E35153">
        <w:rPr>
          <w:rFonts w:ascii="PT Astra Serif" w:hAnsi="PT Astra Serif"/>
          <w:bCs/>
          <w:sz w:val="24"/>
          <w:szCs w:val="24"/>
          <w:lang w:eastAsia="ru-RU"/>
        </w:rPr>
        <w:tab/>
        <w:t>собирать и анализировать электрические схемы простого уровня сложности;</w:t>
      </w:r>
    </w:p>
    <w:p w14:paraId="2BBE8C7D" w14:textId="77777777" w:rsidR="00E35153" w:rsidRPr="00E35153" w:rsidRDefault="00E35153" w:rsidP="00E35153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lang w:eastAsia="ru-RU"/>
        </w:rPr>
      </w:pPr>
      <w:r w:rsidRPr="00E35153">
        <w:rPr>
          <w:rFonts w:ascii="PT Astra Serif" w:hAnsi="PT Astra Serif"/>
          <w:bCs/>
          <w:sz w:val="24"/>
          <w:szCs w:val="24"/>
          <w:lang w:eastAsia="ru-RU"/>
        </w:rPr>
        <w:t>•</w:t>
      </w:r>
      <w:r w:rsidRPr="00E35153">
        <w:rPr>
          <w:rFonts w:ascii="PT Astra Serif" w:hAnsi="PT Astra Serif"/>
          <w:bCs/>
          <w:sz w:val="24"/>
          <w:szCs w:val="24"/>
          <w:lang w:eastAsia="ru-RU"/>
        </w:rPr>
        <w:tab/>
        <w:t xml:space="preserve">соблюдать технику безопасности при выполнении практико-ориентированных заданий; </w:t>
      </w:r>
    </w:p>
    <w:p w14:paraId="482050CE" w14:textId="77777777" w:rsidR="00E35153" w:rsidRPr="00E35153" w:rsidRDefault="00E35153" w:rsidP="00E35153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lang w:eastAsia="ru-RU"/>
        </w:rPr>
      </w:pPr>
      <w:r w:rsidRPr="00E35153">
        <w:rPr>
          <w:rFonts w:ascii="PT Astra Serif" w:hAnsi="PT Astra Serif"/>
          <w:bCs/>
          <w:sz w:val="24"/>
          <w:szCs w:val="24"/>
          <w:lang w:eastAsia="ru-RU"/>
        </w:rPr>
        <w:t>Должны знать:</w:t>
      </w:r>
    </w:p>
    <w:p w14:paraId="1AC8CDEC" w14:textId="77777777" w:rsidR="00E35153" w:rsidRPr="00E35153" w:rsidRDefault="00E35153" w:rsidP="00E35153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lang w:eastAsia="ru-RU"/>
        </w:rPr>
      </w:pPr>
      <w:r w:rsidRPr="00E35153">
        <w:rPr>
          <w:rFonts w:ascii="PT Astra Serif" w:hAnsi="PT Astra Serif"/>
          <w:bCs/>
          <w:sz w:val="24"/>
          <w:szCs w:val="24"/>
          <w:lang w:eastAsia="ru-RU"/>
        </w:rPr>
        <w:t>•</w:t>
      </w:r>
      <w:r w:rsidRPr="00E35153">
        <w:rPr>
          <w:rFonts w:ascii="PT Astra Serif" w:hAnsi="PT Astra Serif"/>
          <w:bCs/>
          <w:sz w:val="24"/>
          <w:szCs w:val="24"/>
          <w:lang w:eastAsia="ru-RU"/>
        </w:rPr>
        <w:tab/>
        <w:t>основные элементы электрических схем и способы их обозначения;</w:t>
      </w:r>
    </w:p>
    <w:p w14:paraId="24909D78" w14:textId="77777777" w:rsidR="00E35153" w:rsidRPr="00E35153" w:rsidRDefault="00E35153" w:rsidP="00E35153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lang w:eastAsia="ru-RU"/>
        </w:rPr>
      </w:pPr>
      <w:r w:rsidRPr="00E35153">
        <w:rPr>
          <w:rFonts w:ascii="PT Astra Serif" w:hAnsi="PT Astra Serif"/>
          <w:bCs/>
          <w:sz w:val="24"/>
          <w:szCs w:val="24"/>
          <w:lang w:eastAsia="ru-RU"/>
        </w:rPr>
        <w:t>•</w:t>
      </w:r>
      <w:r w:rsidRPr="00E35153">
        <w:rPr>
          <w:rFonts w:ascii="PT Astra Serif" w:hAnsi="PT Astra Serif"/>
          <w:bCs/>
          <w:sz w:val="24"/>
          <w:szCs w:val="24"/>
          <w:lang w:eastAsia="ru-RU"/>
        </w:rPr>
        <w:tab/>
        <w:t>основные приемы выполнения работ при сборке простейших электрических цепей;</w:t>
      </w:r>
    </w:p>
    <w:p w14:paraId="309917A0" w14:textId="22553D2D" w:rsidR="0079319D" w:rsidRPr="00E35153" w:rsidRDefault="00E35153" w:rsidP="00E35153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lang w:eastAsia="ru-RU"/>
        </w:rPr>
      </w:pPr>
      <w:r w:rsidRPr="00E35153">
        <w:rPr>
          <w:rFonts w:ascii="PT Astra Serif" w:hAnsi="PT Astra Serif"/>
          <w:bCs/>
          <w:sz w:val="24"/>
          <w:szCs w:val="24"/>
          <w:lang w:eastAsia="ru-RU"/>
        </w:rPr>
        <w:t>•</w:t>
      </w:r>
      <w:r w:rsidRPr="00E35153">
        <w:rPr>
          <w:rFonts w:ascii="PT Astra Serif" w:hAnsi="PT Astra Serif"/>
          <w:bCs/>
          <w:sz w:val="24"/>
          <w:szCs w:val="24"/>
          <w:lang w:eastAsia="ru-RU"/>
        </w:rPr>
        <w:tab/>
        <w:t xml:space="preserve">технику безопасности при выполнении практико-ориентированных заданий. </w:t>
      </w:r>
    </w:p>
    <w:p w14:paraId="1471DDDF" w14:textId="77777777" w:rsidR="00E35153" w:rsidRDefault="00E35153" w:rsidP="00E35153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lang w:eastAsia="ru-RU"/>
        </w:rPr>
      </w:pPr>
    </w:p>
    <w:p w14:paraId="53C179A2" w14:textId="77777777" w:rsidR="00E35153" w:rsidRDefault="00E35153" w:rsidP="00E35153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lang w:eastAsia="ru-RU"/>
        </w:rPr>
      </w:pPr>
    </w:p>
    <w:p w14:paraId="5C3EE659" w14:textId="77777777" w:rsidR="00E35153" w:rsidRDefault="00E35153" w:rsidP="00E35153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lang w:eastAsia="ru-RU"/>
        </w:rPr>
      </w:pPr>
    </w:p>
    <w:p w14:paraId="50E40D41" w14:textId="77777777" w:rsidR="00E35153" w:rsidRDefault="00E35153" w:rsidP="00E35153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lang w:eastAsia="ru-RU"/>
        </w:rPr>
      </w:pPr>
    </w:p>
    <w:p w14:paraId="1D486878" w14:textId="77777777" w:rsidR="00E35153" w:rsidRPr="00B32E90" w:rsidRDefault="00E35153" w:rsidP="0079319D">
      <w:pPr>
        <w:keepNext/>
        <w:ind w:firstLine="709"/>
        <w:jc w:val="both"/>
        <w:outlineLvl w:val="3"/>
        <w:rPr>
          <w:rFonts w:ascii="PT Astra Serif" w:hAnsi="PT Astra Serif"/>
          <w:bCs/>
          <w:sz w:val="24"/>
          <w:szCs w:val="24"/>
          <w:lang w:eastAsia="ru-RU"/>
        </w:rPr>
      </w:pPr>
    </w:p>
    <w:p w14:paraId="1395BB17" w14:textId="77777777" w:rsidR="0079319D" w:rsidRDefault="0079319D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</w:p>
    <w:p w14:paraId="3B442431" w14:textId="77777777" w:rsidR="00E35153" w:rsidRDefault="00E35153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</w:p>
    <w:p w14:paraId="20AADAB9" w14:textId="77777777" w:rsidR="00E35153" w:rsidRDefault="00E35153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</w:p>
    <w:p w14:paraId="69935E9F" w14:textId="77777777" w:rsidR="00E35153" w:rsidRDefault="00E35153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</w:p>
    <w:p w14:paraId="3F3C2A38" w14:textId="77777777" w:rsidR="00E35153" w:rsidRDefault="00E35153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</w:p>
    <w:p w14:paraId="7CE0038A" w14:textId="77777777" w:rsidR="00E35153" w:rsidRDefault="00E35153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</w:p>
    <w:p w14:paraId="227F8EB1" w14:textId="77777777" w:rsidR="00E35153" w:rsidRDefault="00E35153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</w:p>
    <w:p w14:paraId="043DB906" w14:textId="77777777" w:rsidR="00E35153" w:rsidRDefault="00E35153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</w:p>
    <w:p w14:paraId="5E28D39C" w14:textId="77777777" w:rsidR="00E35153" w:rsidRDefault="00E35153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</w:p>
    <w:p w14:paraId="5A88A46B" w14:textId="77777777" w:rsidR="00E35153" w:rsidRDefault="00E35153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</w:p>
    <w:p w14:paraId="13D92FE6" w14:textId="77777777" w:rsidR="00E35153" w:rsidRDefault="00E35153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</w:p>
    <w:p w14:paraId="7CBF8890" w14:textId="77777777" w:rsidR="00E35153" w:rsidRDefault="00E35153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</w:p>
    <w:p w14:paraId="68EE1715" w14:textId="77777777" w:rsidR="00E35153" w:rsidRDefault="00E35153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</w:p>
    <w:p w14:paraId="2584FECF" w14:textId="77777777" w:rsidR="00E35153" w:rsidRDefault="00E35153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</w:p>
    <w:p w14:paraId="75264E26" w14:textId="77777777" w:rsidR="00E35153" w:rsidRDefault="00E35153" w:rsidP="00E35153">
      <w:pPr>
        <w:pStyle w:val="ab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64BE32D0" w14:textId="77777777" w:rsidR="00E35153" w:rsidRDefault="00E35153" w:rsidP="00E35153">
      <w:pPr>
        <w:pStyle w:val="ab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2A8E5641" w14:textId="77777777" w:rsidR="00E35153" w:rsidRDefault="00E35153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</w:p>
    <w:p w14:paraId="71D224CA" w14:textId="77777777" w:rsidR="00E35153" w:rsidRPr="004A29F4" w:rsidRDefault="00E35153" w:rsidP="004A29F4">
      <w:pPr>
        <w:pStyle w:val="ab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Style w:val="a3"/>
        <w:tblW w:w="9860" w:type="dxa"/>
        <w:tblInd w:w="-5" w:type="dxa"/>
        <w:tblLook w:val="04A0" w:firstRow="1" w:lastRow="0" w:firstColumn="1" w:lastColumn="0" w:noHBand="0" w:noVBand="1"/>
      </w:tblPr>
      <w:tblGrid>
        <w:gridCol w:w="593"/>
        <w:gridCol w:w="8525"/>
        <w:gridCol w:w="742"/>
      </w:tblGrid>
      <w:tr w:rsidR="00FB7866" w:rsidRPr="004A29F4" w14:paraId="5F5AC4B1" w14:textId="77777777" w:rsidTr="004A29F4">
        <w:trPr>
          <w:trHeight w:val="295"/>
        </w:trPr>
        <w:tc>
          <w:tcPr>
            <w:tcW w:w="9860" w:type="dxa"/>
            <w:gridSpan w:val="3"/>
          </w:tcPr>
          <w:p w14:paraId="14D8E1CA" w14:textId="77777777" w:rsidR="00FB7866" w:rsidRPr="004A29F4" w:rsidRDefault="00FB7866" w:rsidP="004A29F4">
            <w:pPr>
              <w:pStyle w:val="ab"/>
              <w:contextualSpacing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bCs/>
                <w:sz w:val="24"/>
                <w:szCs w:val="24"/>
              </w:rPr>
              <w:t>Содержание:</w:t>
            </w:r>
          </w:p>
        </w:tc>
      </w:tr>
      <w:tr w:rsidR="00FB7866" w:rsidRPr="004A29F4" w14:paraId="6274DE84" w14:textId="77777777" w:rsidTr="004A29F4">
        <w:trPr>
          <w:trHeight w:val="295"/>
        </w:trPr>
        <w:tc>
          <w:tcPr>
            <w:tcW w:w="593" w:type="dxa"/>
          </w:tcPr>
          <w:p w14:paraId="3838B0FD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8525" w:type="dxa"/>
          </w:tcPr>
          <w:p w14:paraId="71EAA8F5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Комплекс основных характеристик программы</w:t>
            </w:r>
          </w:p>
        </w:tc>
        <w:tc>
          <w:tcPr>
            <w:tcW w:w="741" w:type="dxa"/>
          </w:tcPr>
          <w:p w14:paraId="5260B10B" w14:textId="445D9F0F" w:rsidR="00FB7866" w:rsidRPr="004A29F4" w:rsidRDefault="0079319D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FB7866" w:rsidRPr="004A29F4" w14:paraId="32202E7E" w14:textId="77777777" w:rsidTr="004A29F4">
        <w:trPr>
          <w:trHeight w:val="282"/>
        </w:trPr>
        <w:tc>
          <w:tcPr>
            <w:tcW w:w="593" w:type="dxa"/>
          </w:tcPr>
          <w:p w14:paraId="388960E5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1.1</w:t>
            </w:r>
          </w:p>
        </w:tc>
        <w:tc>
          <w:tcPr>
            <w:tcW w:w="8525" w:type="dxa"/>
          </w:tcPr>
          <w:p w14:paraId="0956FD19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Пояснительная записка</w:t>
            </w:r>
          </w:p>
        </w:tc>
        <w:tc>
          <w:tcPr>
            <w:tcW w:w="741" w:type="dxa"/>
          </w:tcPr>
          <w:p w14:paraId="69385BA1" w14:textId="1C063F59" w:rsidR="00FB7866" w:rsidRPr="004A29F4" w:rsidRDefault="0079319D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FB7866" w:rsidRPr="004A29F4" w14:paraId="7C5DFF4B" w14:textId="77777777" w:rsidTr="004A29F4">
        <w:trPr>
          <w:trHeight w:val="295"/>
        </w:trPr>
        <w:tc>
          <w:tcPr>
            <w:tcW w:w="593" w:type="dxa"/>
          </w:tcPr>
          <w:p w14:paraId="17A46D0B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1.2</w:t>
            </w:r>
          </w:p>
        </w:tc>
        <w:tc>
          <w:tcPr>
            <w:tcW w:w="8525" w:type="dxa"/>
          </w:tcPr>
          <w:p w14:paraId="19F80D99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Цели и задачи</w:t>
            </w:r>
          </w:p>
        </w:tc>
        <w:tc>
          <w:tcPr>
            <w:tcW w:w="741" w:type="dxa"/>
          </w:tcPr>
          <w:p w14:paraId="5C2E6ED0" w14:textId="4626C999" w:rsidR="00FB7866" w:rsidRPr="004A29F4" w:rsidRDefault="000C14F7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FB7866" w:rsidRPr="004A29F4" w14:paraId="76CD91C1" w14:textId="77777777" w:rsidTr="004A29F4">
        <w:trPr>
          <w:trHeight w:val="295"/>
        </w:trPr>
        <w:tc>
          <w:tcPr>
            <w:tcW w:w="593" w:type="dxa"/>
          </w:tcPr>
          <w:p w14:paraId="3D17E95E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1.3</w:t>
            </w:r>
          </w:p>
        </w:tc>
        <w:tc>
          <w:tcPr>
            <w:tcW w:w="8525" w:type="dxa"/>
          </w:tcPr>
          <w:p w14:paraId="59607E35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Содержание программы</w:t>
            </w:r>
          </w:p>
        </w:tc>
        <w:tc>
          <w:tcPr>
            <w:tcW w:w="741" w:type="dxa"/>
          </w:tcPr>
          <w:p w14:paraId="65D6A6E5" w14:textId="360C1A3F" w:rsidR="00FB7866" w:rsidRPr="004A29F4" w:rsidRDefault="0079319D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FB7866" w:rsidRPr="004A29F4" w14:paraId="3A1BF626" w14:textId="77777777" w:rsidTr="004A29F4">
        <w:trPr>
          <w:trHeight w:val="295"/>
        </w:trPr>
        <w:tc>
          <w:tcPr>
            <w:tcW w:w="593" w:type="dxa"/>
          </w:tcPr>
          <w:p w14:paraId="475D8EE7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1.4</w:t>
            </w:r>
          </w:p>
        </w:tc>
        <w:tc>
          <w:tcPr>
            <w:tcW w:w="8525" w:type="dxa"/>
          </w:tcPr>
          <w:p w14:paraId="6B3FFC12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Планируемые результаты освоения программы</w:t>
            </w:r>
          </w:p>
        </w:tc>
        <w:tc>
          <w:tcPr>
            <w:tcW w:w="741" w:type="dxa"/>
          </w:tcPr>
          <w:p w14:paraId="10B63BAC" w14:textId="025546C3" w:rsidR="00FB7866" w:rsidRPr="004A29F4" w:rsidRDefault="0079319D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FB7866" w:rsidRPr="004A29F4" w14:paraId="042C8A7B" w14:textId="77777777" w:rsidTr="004A29F4">
        <w:trPr>
          <w:trHeight w:val="295"/>
        </w:trPr>
        <w:tc>
          <w:tcPr>
            <w:tcW w:w="593" w:type="dxa"/>
          </w:tcPr>
          <w:p w14:paraId="5DBEE047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8525" w:type="dxa"/>
          </w:tcPr>
          <w:p w14:paraId="7EAEE0C7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Комплекс организационно-педагогических условий</w:t>
            </w:r>
          </w:p>
        </w:tc>
        <w:tc>
          <w:tcPr>
            <w:tcW w:w="741" w:type="dxa"/>
          </w:tcPr>
          <w:p w14:paraId="15F21C18" w14:textId="32F2AA26" w:rsidR="00FB7866" w:rsidRPr="004A29F4" w:rsidRDefault="0079319D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FB7866" w:rsidRPr="004A29F4" w14:paraId="0D8BD38E" w14:textId="77777777" w:rsidTr="004A29F4">
        <w:trPr>
          <w:trHeight w:val="295"/>
        </w:trPr>
        <w:tc>
          <w:tcPr>
            <w:tcW w:w="593" w:type="dxa"/>
          </w:tcPr>
          <w:p w14:paraId="3BC94848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2.1</w:t>
            </w:r>
          </w:p>
        </w:tc>
        <w:tc>
          <w:tcPr>
            <w:tcW w:w="8525" w:type="dxa"/>
          </w:tcPr>
          <w:p w14:paraId="33E6C374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Условия реализации</w:t>
            </w:r>
          </w:p>
        </w:tc>
        <w:tc>
          <w:tcPr>
            <w:tcW w:w="741" w:type="dxa"/>
          </w:tcPr>
          <w:p w14:paraId="36E5160D" w14:textId="2DD2D888" w:rsidR="00FB7866" w:rsidRPr="004A29F4" w:rsidRDefault="0079319D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FB7866" w:rsidRPr="004A29F4" w14:paraId="2359928B" w14:textId="77777777" w:rsidTr="004A29F4">
        <w:trPr>
          <w:trHeight w:val="282"/>
        </w:trPr>
        <w:tc>
          <w:tcPr>
            <w:tcW w:w="593" w:type="dxa"/>
          </w:tcPr>
          <w:p w14:paraId="483FB877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2.2</w:t>
            </w:r>
          </w:p>
        </w:tc>
        <w:tc>
          <w:tcPr>
            <w:tcW w:w="8525" w:type="dxa"/>
          </w:tcPr>
          <w:p w14:paraId="4F948AD1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Формы аттестации</w:t>
            </w:r>
          </w:p>
        </w:tc>
        <w:tc>
          <w:tcPr>
            <w:tcW w:w="741" w:type="dxa"/>
          </w:tcPr>
          <w:p w14:paraId="109E48BF" w14:textId="2E3C6899" w:rsidR="00FB7866" w:rsidRPr="004A29F4" w:rsidRDefault="0079319D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FB7866" w:rsidRPr="004A29F4" w14:paraId="2D7A60BA" w14:textId="77777777" w:rsidTr="004A29F4">
        <w:trPr>
          <w:trHeight w:val="295"/>
        </w:trPr>
        <w:tc>
          <w:tcPr>
            <w:tcW w:w="593" w:type="dxa"/>
          </w:tcPr>
          <w:p w14:paraId="3E579917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2.3</w:t>
            </w:r>
          </w:p>
        </w:tc>
        <w:tc>
          <w:tcPr>
            <w:tcW w:w="8525" w:type="dxa"/>
          </w:tcPr>
          <w:p w14:paraId="4198E2D8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Оценочный материал</w:t>
            </w:r>
          </w:p>
        </w:tc>
        <w:tc>
          <w:tcPr>
            <w:tcW w:w="741" w:type="dxa"/>
          </w:tcPr>
          <w:p w14:paraId="214349FE" w14:textId="4388C32B" w:rsidR="00FB7866" w:rsidRPr="004A29F4" w:rsidRDefault="0079319D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FB7866" w:rsidRPr="004A29F4" w14:paraId="357C2987" w14:textId="77777777" w:rsidTr="004A29F4">
        <w:trPr>
          <w:trHeight w:val="591"/>
        </w:trPr>
        <w:tc>
          <w:tcPr>
            <w:tcW w:w="593" w:type="dxa"/>
          </w:tcPr>
          <w:p w14:paraId="4ADD960A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2.4</w:t>
            </w:r>
          </w:p>
        </w:tc>
        <w:tc>
          <w:tcPr>
            <w:tcW w:w="8525" w:type="dxa"/>
          </w:tcPr>
          <w:p w14:paraId="31D1C8A3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bookmarkStart w:id="4" w:name="_Hlk174450661"/>
            <w:r w:rsidRPr="004A29F4">
              <w:rPr>
                <w:rFonts w:ascii="PT Astra Serif" w:hAnsi="PT Astra Serif"/>
                <w:sz w:val="24"/>
                <w:szCs w:val="24"/>
              </w:rPr>
              <w:t>Учебно - методическое обеспечение дополнительной общеобразовательной общеразвивающей программы</w:t>
            </w:r>
            <w:bookmarkEnd w:id="4"/>
          </w:p>
        </w:tc>
        <w:tc>
          <w:tcPr>
            <w:tcW w:w="741" w:type="dxa"/>
          </w:tcPr>
          <w:p w14:paraId="580AE83C" w14:textId="636F8066" w:rsidR="00FB7866" w:rsidRPr="004A29F4" w:rsidRDefault="000C14F7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FB7866" w:rsidRPr="004A29F4" w14:paraId="3436A45A" w14:textId="77777777" w:rsidTr="004A29F4">
        <w:trPr>
          <w:trHeight w:val="295"/>
        </w:trPr>
        <w:tc>
          <w:tcPr>
            <w:tcW w:w="593" w:type="dxa"/>
          </w:tcPr>
          <w:p w14:paraId="7751F0D0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8525" w:type="dxa"/>
          </w:tcPr>
          <w:p w14:paraId="1D90546D" w14:textId="77777777" w:rsidR="00FB7866" w:rsidRPr="004A29F4" w:rsidRDefault="00FB7866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Список литературы</w:t>
            </w:r>
          </w:p>
        </w:tc>
        <w:tc>
          <w:tcPr>
            <w:tcW w:w="741" w:type="dxa"/>
          </w:tcPr>
          <w:p w14:paraId="45038CA0" w14:textId="7C9FF4C4" w:rsidR="00FB7866" w:rsidRPr="004A29F4" w:rsidRDefault="00D536CE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79319D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E22867" w:rsidRPr="004A29F4" w14:paraId="01D927B9" w14:textId="77777777" w:rsidTr="004A29F4">
        <w:trPr>
          <w:trHeight w:val="295"/>
        </w:trPr>
        <w:tc>
          <w:tcPr>
            <w:tcW w:w="593" w:type="dxa"/>
          </w:tcPr>
          <w:p w14:paraId="0923DF16" w14:textId="77777777" w:rsidR="00E22867" w:rsidRPr="004A29F4" w:rsidRDefault="00E22867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25" w:type="dxa"/>
          </w:tcPr>
          <w:p w14:paraId="403200AC" w14:textId="65A780A2" w:rsidR="00E22867" w:rsidRPr="004A29F4" w:rsidRDefault="00E22867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Приложение 1</w:t>
            </w:r>
          </w:p>
        </w:tc>
        <w:tc>
          <w:tcPr>
            <w:tcW w:w="741" w:type="dxa"/>
          </w:tcPr>
          <w:p w14:paraId="59508A5E" w14:textId="418630D2" w:rsidR="00E22867" w:rsidRPr="004A29F4" w:rsidRDefault="00D536CE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79319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E22867" w:rsidRPr="004A29F4" w14:paraId="3ADC417A" w14:textId="77777777" w:rsidTr="004A29F4">
        <w:trPr>
          <w:trHeight w:val="295"/>
        </w:trPr>
        <w:tc>
          <w:tcPr>
            <w:tcW w:w="593" w:type="dxa"/>
          </w:tcPr>
          <w:p w14:paraId="2BB42983" w14:textId="77777777" w:rsidR="00E22867" w:rsidRPr="004A29F4" w:rsidRDefault="00E22867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25" w:type="dxa"/>
          </w:tcPr>
          <w:p w14:paraId="39A944DB" w14:textId="21A019FB" w:rsidR="00E22867" w:rsidRDefault="00E22867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Приложение 2</w:t>
            </w:r>
          </w:p>
        </w:tc>
        <w:tc>
          <w:tcPr>
            <w:tcW w:w="741" w:type="dxa"/>
          </w:tcPr>
          <w:p w14:paraId="2DC35D3A" w14:textId="60E42C03" w:rsidR="00E22867" w:rsidRPr="004A29F4" w:rsidRDefault="00D536CE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79319D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</w:tbl>
    <w:p w14:paraId="73286EB6" w14:textId="77777777" w:rsidR="00FB7866" w:rsidRPr="004A29F4" w:rsidRDefault="00FB7866" w:rsidP="004A29F4">
      <w:pPr>
        <w:pStyle w:val="ab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5228BE95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44972C4D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5DB36B8A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51E87AD9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2CA2DA01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4888D2FA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A8482E5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B2A2889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325804DE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503E6446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5FBCB5D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0481B646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7C1CDE80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20345B0A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60667A39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7D2A2BD2" w14:textId="77777777" w:rsidR="00AE3108" w:rsidRPr="004A29F4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4CAB830A" w14:textId="77777777" w:rsidR="00407F21" w:rsidRPr="004A29F4" w:rsidRDefault="00407F21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DC9FC34" w14:textId="77777777" w:rsidR="00407F21" w:rsidRPr="004A29F4" w:rsidRDefault="00407F21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052DEF71" w14:textId="77777777" w:rsidR="00407F21" w:rsidRPr="004A29F4" w:rsidRDefault="00407F21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26E1C8CD" w14:textId="77777777" w:rsidR="00407F21" w:rsidRPr="004A29F4" w:rsidRDefault="00407F21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60FCE6F1" w14:textId="77777777" w:rsidR="00407F21" w:rsidRPr="004A29F4" w:rsidRDefault="00407F21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37C2D56E" w14:textId="77777777" w:rsidR="00407F21" w:rsidRPr="004A29F4" w:rsidRDefault="00407F21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59E5258F" w14:textId="77777777" w:rsidR="00407F21" w:rsidRPr="004A29F4" w:rsidRDefault="00407F21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687839A8" w14:textId="77777777" w:rsidR="00407F21" w:rsidRPr="004A29F4" w:rsidRDefault="00407F21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70F0F6EA" w14:textId="77777777" w:rsidR="00407F21" w:rsidRPr="004A29F4" w:rsidRDefault="00407F21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3BCBF1C3" w14:textId="77777777" w:rsidR="00407F21" w:rsidRPr="004A29F4" w:rsidRDefault="00407F21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077CB22D" w14:textId="77777777" w:rsidR="00407F21" w:rsidRPr="004A29F4" w:rsidRDefault="00407F21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2FDD7B2" w14:textId="77777777" w:rsidR="00407F21" w:rsidRPr="004A29F4" w:rsidRDefault="00407F21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0E661AB0" w14:textId="77777777" w:rsidR="00407F21" w:rsidRPr="004A29F4" w:rsidRDefault="00407F21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14E0A63" w14:textId="77777777" w:rsidR="00AE3108" w:rsidRDefault="00AE3108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2BB89F68" w14:textId="77777777" w:rsidR="004A29F4" w:rsidRDefault="004A29F4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6E733921" w14:textId="77777777" w:rsidR="004A29F4" w:rsidRDefault="004A29F4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8B23EBD" w14:textId="77777777" w:rsidR="004A29F4" w:rsidRPr="004A29F4" w:rsidRDefault="004A29F4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B3B56C7" w14:textId="77777777" w:rsidR="00A9045F" w:rsidRPr="004A29F4" w:rsidRDefault="00A9045F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60A6ECF" w14:textId="3B2BACF8" w:rsidR="00FB7866" w:rsidRPr="004A29F4" w:rsidRDefault="004A29F4" w:rsidP="004A29F4">
      <w:pPr>
        <w:pStyle w:val="ab"/>
        <w:ind w:firstLine="709"/>
        <w:contextualSpacing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1. </w:t>
      </w:r>
      <w:r w:rsidR="00FB7866" w:rsidRPr="004A29F4">
        <w:rPr>
          <w:rFonts w:ascii="PT Astra Serif" w:hAnsi="PT Astra Serif"/>
          <w:b/>
          <w:bCs/>
          <w:sz w:val="24"/>
          <w:szCs w:val="24"/>
        </w:rPr>
        <w:t>Комплекс основных характеристик программы</w:t>
      </w:r>
    </w:p>
    <w:p w14:paraId="02E80F45" w14:textId="228DF639" w:rsidR="00FB7866" w:rsidRPr="004A29F4" w:rsidRDefault="004A29F4" w:rsidP="004A29F4">
      <w:pPr>
        <w:pStyle w:val="ab"/>
        <w:ind w:firstLine="709"/>
        <w:contextualSpacing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1.1. </w:t>
      </w:r>
      <w:r w:rsidR="00FB7866" w:rsidRPr="004A29F4">
        <w:rPr>
          <w:rFonts w:ascii="PT Astra Serif" w:hAnsi="PT Astra Serif"/>
          <w:b/>
          <w:bCs/>
          <w:sz w:val="24"/>
          <w:szCs w:val="24"/>
        </w:rPr>
        <w:t>Пояснительная записка</w:t>
      </w:r>
    </w:p>
    <w:p w14:paraId="06B5DE42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Программа «Учимся играя» разработана для детей старшего дошкольного возраста от 5 до 7 лет.</w:t>
      </w:r>
    </w:p>
    <w:p w14:paraId="0A1C38CF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Направленность дополнительной общеразвивающей программы – развитие познавательной активности старших дошкольников (техническая).</w:t>
      </w:r>
    </w:p>
    <w:p w14:paraId="77BC24D4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Новизна. Новизна данной Программы заключается, в том, что при ее изучении используется специальный электронный конструктор «Учимся играя», изготовленный для кружков радиоэлектроники, с помощью которого дети получают практический опыт по созданию и сборке электрических схем.</w:t>
      </w:r>
    </w:p>
    <w:p w14:paraId="07DDCBBC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Актуальность. Моделью успешного современного человека должна стать творческая, активная личность, способная проявить себя в нестандартных условиях, которая может гибко и самостоятельно использовать приобретенные знания в разнообразных жизненных ситуациях. Дошкольное детство является наиболее оптимальным периодом для реализации данной задачи, так как в этом возрасте возможно создать необходимые условия для развития способностей каждого ребёнка. Дополнительная образовательная программа «Знаток» предназначена для детей 5-7 лет и задаётся целью развития у детей познавательной активности, наблюдательности, мышления, формирования начальных естественнонаучных представлений.</w:t>
      </w:r>
    </w:p>
    <w:p w14:paraId="62DDA25E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Педагогическая целесообразность – навыки, умения, приобретенные ребенком в дошкольный период, будут служить фундаментом для получения знаний и развития способностей в старшем возрасте – в школе.</w:t>
      </w:r>
    </w:p>
    <w:p w14:paraId="52EFEC46" w14:textId="77777777" w:rsidR="00F37691" w:rsidRPr="004A29F4" w:rsidRDefault="00F3769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 xml:space="preserve">Сроки реализации дополнительной образовательной программы «Учимся играя» - 9 месяцев. </w:t>
      </w:r>
    </w:p>
    <w:p w14:paraId="409EA721" w14:textId="77777777" w:rsidR="00F37691" w:rsidRPr="004A29F4" w:rsidRDefault="00F3769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 xml:space="preserve">Включает в себя 3 этапа: </w:t>
      </w:r>
    </w:p>
    <w:p w14:paraId="1B4E710F" w14:textId="77777777" w:rsidR="00D34668" w:rsidRPr="004A29F4" w:rsidRDefault="00F3769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 xml:space="preserve">- 1 этап - первичная диагностика уровня развития познавательных процессов; </w:t>
      </w:r>
    </w:p>
    <w:p w14:paraId="5776A1B3" w14:textId="77777777" w:rsidR="00D34668" w:rsidRPr="004A29F4" w:rsidRDefault="00D34668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 xml:space="preserve">- </w:t>
      </w:r>
      <w:r w:rsidR="00F37691" w:rsidRPr="004A29F4">
        <w:rPr>
          <w:rFonts w:ascii="PT Astra Serif" w:hAnsi="PT Astra Serif"/>
          <w:sz w:val="24"/>
          <w:szCs w:val="24"/>
        </w:rPr>
        <w:t xml:space="preserve">2 этап – развивающая работа; </w:t>
      </w:r>
    </w:p>
    <w:p w14:paraId="44139639" w14:textId="3CBF1435" w:rsidR="00F37691" w:rsidRDefault="00D34668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 xml:space="preserve">- </w:t>
      </w:r>
      <w:r w:rsidR="00F37691" w:rsidRPr="004A29F4">
        <w:rPr>
          <w:rFonts w:ascii="PT Astra Serif" w:hAnsi="PT Astra Serif"/>
          <w:sz w:val="24"/>
          <w:szCs w:val="24"/>
        </w:rPr>
        <w:t>3 этап – скрининговая диагностика.</w:t>
      </w:r>
    </w:p>
    <w:p w14:paraId="38AF642D" w14:textId="77777777" w:rsidR="00811379" w:rsidRPr="00811379" w:rsidRDefault="00811379" w:rsidP="00811379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811379">
        <w:rPr>
          <w:rFonts w:ascii="PT Astra Serif" w:hAnsi="PT Astra Serif"/>
          <w:sz w:val="24"/>
          <w:szCs w:val="24"/>
        </w:rPr>
        <w:t xml:space="preserve">Программа адресована на детей 5 -7 лет и соответствует современным методам и формам работы, уровню образования, современным образовательным технологиям и составлена в соответствии с (нормативно-правовыми документами): </w:t>
      </w:r>
    </w:p>
    <w:p w14:paraId="3BA2EF69" w14:textId="77777777" w:rsidR="00811379" w:rsidRPr="00811379" w:rsidRDefault="00811379" w:rsidP="00811379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811379">
        <w:rPr>
          <w:rFonts w:ascii="PT Astra Serif" w:hAnsi="PT Astra Serif"/>
          <w:sz w:val="24"/>
          <w:szCs w:val="24"/>
        </w:rPr>
        <w:t>- Конституцией Российской Федерации (принята всенародным голосованием 12.12.1993);</w:t>
      </w:r>
    </w:p>
    <w:p w14:paraId="74C7598C" w14:textId="373EA871" w:rsidR="00811379" w:rsidRPr="00811379" w:rsidRDefault="00811379" w:rsidP="00811379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811379">
        <w:rPr>
          <w:rFonts w:ascii="PT Astra Serif" w:hAnsi="PT Astra Serif"/>
          <w:sz w:val="24"/>
          <w:szCs w:val="24"/>
        </w:rPr>
        <w:t>- Конвенцией о правах ребенка</w:t>
      </w:r>
      <w:r w:rsidR="00BB3BC1">
        <w:rPr>
          <w:rFonts w:ascii="PT Astra Serif" w:hAnsi="PT Astra Serif"/>
          <w:sz w:val="24"/>
          <w:szCs w:val="24"/>
        </w:rPr>
        <w:t>;</w:t>
      </w:r>
    </w:p>
    <w:p w14:paraId="1EC337DD" w14:textId="77777777" w:rsidR="00811379" w:rsidRPr="00811379" w:rsidRDefault="00811379" w:rsidP="00811379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811379">
        <w:rPr>
          <w:rFonts w:ascii="PT Astra Serif" w:hAnsi="PT Astra Serif"/>
          <w:sz w:val="24"/>
          <w:szCs w:val="24"/>
        </w:rPr>
        <w:t>- Федеральный закон «Об образовании в Российской Федерации» от 29.12.2012 №273-ФЗ</w:t>
      </w:r>
    </w:p>
    <w:p w14:paraId="4242D142" w14:textId="77777777" w:rsidR="00811379" w:rsidRPr="00811379" w:rsidRDefault="00811379" w:rsidP="00811379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811379">
        <w:rPr>
          <w:rFonts w:ascii="PT Astra Serif" w:hAnsi="PT Astra Serif"/>
          <w:sz w:val="24"/>
          <w:szCs w:val="24"/>
        </w:rPr>
        <w:t>- Постановление главного государственного санитарного врача Российской Федерации от 28 сентября 2020 г. № 28 «Об утверждении санитарных правил СП 2.4.3648- 20 «Санитарно-эпидемиологические требования к организациям воспитания и обучения, отдыха и оздоровления детей и молодежи»;</w:t>
      </w:r>
    </w:p>
    <w:p w14:paraId="18629EC1" w14:textId="2FA3F293" w:rsidR="00811379" w:rsidRPr="00811379" w:rsidRDefault="00811379" w:rsidP="00811379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811379">
        <w:rPr>
          <w:rFonts w:ascii="PT Astra Serif" w:hAnsi="PT Astra Serif"/>
          <w:sz w:val="24"/>
          <w:szCs w:val="24"/>
        </w:rPr>
        <w:t>- Постановление Главного государственного санитарного врача Российской Федерации от 28.01.2021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</w:t>
      </w:r>
      <w:r w:rsidR="00726F23">
        <w:rPr>
          <w:rFonts w:ascii="PT Astra Serif" w:hAnsi="PT Astra Serif"/>
          <w:sz w:val="24"/>
          <w:szCs w:val="24"/>
        </w:rPr>
        <w:t xml:space="preserve"> </w:t>
      </w:r>
      <w:hyperlink r:id="rId10" w:history="1">
        <w:r w:rsidR="00726F23" w:rsidRPr="00726F23">
          <w:rPr>
            <w:rStyle w:val="ac"/>
            <w:rFonts w:ascii="PT Astra Serif" w:hAnsi="PT Astra Serif"/>
            <w:sz w:val="24"/>
            <w:szCs w:val="24"/>
          </w:rPr>
          <w:t>[</w:t>
        </w:r>
        <w:r w:rsidR="00726F23">
          <w:rPr>
            <w:rStyle w:val="ac"/>
            <w:rFonts w:ascii="PT Astra Serif" w:hAnsi="PT Astra Serif"/>
            <w:sz w:val="24"/>
            <w:szCs w:val="24"/>
          </w:rPr>
          <w:t>2</w:t>
        </w:r>
        <w:r w:rsidR="00726F23" w:rsidRPr="00726F23">
          <w:rPr>
            <w:rStyle w:val="ac"/>
            <w:rFonts w:ascii="PT Astra Serif" w:hAnsi="PT Astra Serif"/>
            <w:sz w:val="24"/>
            <w:szCs w:val="24"/>
          </w:rPr>
          <w:t>]</w:t>
        </w:r>
      </w:hyperlink>
      <w:r w:rsidRPr="00811379">
        <w:rPr>
          <w:rFonts w:ascii="PT Astra Serif" w:hAnsi="PT Astra Serif"/>
          <w:sz w:val="24"/>
          <w:szCs w:val="24"/>
        </w:rPr>
        <w:t>;</w:t>
      </w:r>
    </w:p>
    <w:p w14:paraId="1A711A6C" w14:textId="4C784E03" w:rsidR="00811379" w:rsidRPr="00811379" w:rsidRDefault="00811379" w:rsidP="00811379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811379">
        <w:rPr>
          <w:rFonts w:ascii="PT Astra Serif" w:hAnsi="PT Astra Serif"/>
          <w:sz w:val="24"/>
          <w:szCs w:val="24"/>
        </w:rPr>
        <w:t xml:space="preserve">- Законом Ханты-Мансийского автономного округа Югры от 16.10.2006 № 104 – оз «О государственно- общественном управлении в сфере дошкольного, общего, дополнительного, начального и среднего профессионального образования Ханты –Мансийского автономного округа- Югры»; </w:t>
      </w:r>
    </w:p>
    <w:p w14:paraId="000F5F94" w14:textId="77777777" w:rsidR="00811379" w:rsidRPr="00811379" w:rsidRDefault="00811379" w:rsidP="00811379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811379">
        <w:rPr>
          <w:rFonts w:ascii="PT Astra Serif" w:hAnsi="PT Astra Serif"/>
          <w:sz w:val="24"/>
          <w:szCs w:val="24"/>
        </w:rPr>
        <w:t>- Концепцией развития дополнительного образования и молодежной политики в ХМАО-Югре «Открытое образование: конструктор будущего» (утвержденной приказом Департамента образования и молодежной политики ХМАО-Югры №229 от 06.03.2014);</w:t>
      </w:r>
    </w:p>
    <w:p w14:paraId="68D26909" w14:textId="63AC4BE7" w:rsidR="00811379" w:rsidRPr="00811379" w:rsidRDefault="00811379" w:rsidP="00811379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811379">
        <w:rPr>
          <w:rFonts w:ascii="PT Astra Serif" w:hAnsi="PT Astra Serif"/>
          <w:sz w:val="24"/>
          <w:szCs w:val="24"/>
        </w:rPr>
        <w:lastRenderedPageBreak/>
        <w:t xml:space="preserve">- Порядком организации и осуществления образовательной деятельности по дополнительным общеобразовательным программам, утвержден Приказом Министерства просвещения Российской Федерации (Минпросвещения России) от 27 июля 2022 г. № 629 </w:t>
      </w:r>
      <w:hyperlink r:id="rId11" w:history="1">
        <w:r w:rsidRPr="00726F23">
          <w:rPr>
            <w:rStyle w:val="ac"/>
            <w:rFonts w:ascii="PT Astra Serif" w:hAnsi="PT Astra Serif"/>
            <w:sz w:val="24"/>
            <w:szCs w:val="24"/>
          </w:rPr>
          <w:t>[1]</w:t>
        </w:r>
      </w:hyperlink>
      <w:r w:rsidRPr="00811379">
        <w:rPr>
          <w:rFonts w:ascii="PT Astra Serif" w:hAnsi="PT Astra Serif"/>
          <w:sz w:val="24"/>
          <w:szCs w:val="24"/>
        </w:rPr>
        <w:t>;</w:t>
      </w:r>
    </w:p>
    <w:p w14:paraId="6B1467EB" w14:textId="77777777" w:rsidR="00811379" w:rsidRPr="00811379" w:rsidRDefault="00811379" w:rsidP="00811379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811379">
        <w:rPr>
          <w:rFonts w:ascii="PT Astra Serif" w:hAnsi="PT Astra Serif"/>
          <w:sz w:val="24"/>
          <w:szCs w:val="24"/>
        </w:rPr>
        <w:t>- Методическими рекомендациями по проектированию дополнительных общеразвивающих программ (включая разноуровневые программы) Министерства образования и науки РФ (письмо от 18.11.2015 № 09 – 3242);</w:t>
      </w:r>
    </w:p>
    <w:p w14:paraId="08E38E32" w14:textId="77777777" w:rsidR="00811379" w:rsidRPr="00811379" w:rsidRDefault="00811379" w:rsidP="00811379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811379">
        <w:rPr>
          <w:rFonts w:ascii="PT Astra Serif" w:hAnsi="PT Astra Serif"/>
          <w:sz w:val="24"/>
          <w:szCs w:val="24"/>
        </w:rPr>
        <w:t>- Требованиями к содержанию образовательных программ дополнительного образования детей» (Письмо Министерства образования и науки РФ от 11.12.2006 № 06 – 1844);</w:t>
      </w:r>
    </w:p>
    <w:p w14:paraId="5F7516E7" w14:textId="73251D2F" w:rsidR="00811379" w:rsidRPr="00811379" w:rsidRDefault="00811379" w:rsidP="00726F23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811379">
        <w:rPr>
          <w:rFonts w:ascii="PT Astra Serif" w:hAnsi="PT Astra Serif"/>
          <w:sz w:val="24"/>
          <w:szCs w:val="24"/>
        </w:rPr>
        <w:t>- Устав Муниципального автономного дошкольного образовательного учреждения «Детский сад комбинированного вида «Радуга».</w:t>
      </w:r>
    </w:p>
    <w:p w14:paraId="3EAB994B" w14:textId="29FC7336" w:rsidR="00D34668" w:rsidRDefault="00811379" w:rsidP="00811379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811379">
        <w:rPr>
          <w:rFonts w:ascii="PT Astra Serif" w:hAnsi="PT Astra Serif"/>
          <w:sz w:val="24"/>
          <w:szCs w:val="24"/>
        </w:rPr>
        <w:t>Программа предназначена для коллективной работы с детьми. Но упражнения рассчитаны на осуществление индивидуального и дифференцированного подхода к обучению детей с разным уровнем подготовки и разными способностями.</w:t>
      </w:r>
    </w:p>
    <w:p w14:paraId="30612BEA" w14:textId="77777777" w:rsidR="00811379" w:rsidRPr="004A29F4" w:rsidRDefault="00811379" w:rsidP="00811379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4E8ED531" w14:textId="2C8E9B6F" w:rsidR="00FB7866" w:rsidRPr="004A29F4" w:rsidRDefault="004A29F4" w:rsidP="004A29F4">
      <w:pPr>
        <w:pStyle w:val="ab"/>
        <w:ind w:firstLine="709"/>
        <w:contextualSpacing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1.2. </w:t>
      </w:r>
      <w:r w:rsidR="00FB7866" w:rsidRPr="004A29F4">
        <w:rPr>
          <w:rFonts w:ascii="PT Astra Serif" w:hAnsi="PT Astra Serif"/>
          <w:b/>
          <w:bCs/>
          <w:sz w:val="24"/>
          <w:szCs w:val="24"/>
        </w:rPr>
        <w:t>Цели и задачи</w:t>
      </w:r>
    </w:p>
    <w:p w14:paraId="6BAADD64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i/>
          <w:iCs/>
          <w:sz w:val="24"/>
          <w:szCs w:val="24"/>
        </w:rPr>
        <w:t>Цель Программы:</w:t>
      </w:r>
      <w:r w:rsidRPr="004A29F4">
        <w:rPr>
          <w:rFonts w:ascii="PT Astra Serif" w:hAnsi="PT Astra Serif"/>
          <w:sz w:val="24"/>
          <w:szCs w:val="24"/>
        </w:rPr>
        <w:t xml:space="preserve"> формирование основ технического мышления у дошкольников через электроконструирование.</w:t>
      </w:r>
    </w:p>
    <w:p w14:paraId="14FC3F17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i/>
          <w:iCs/>
          <w:sz w:val="24"/>
          <w:szCs w:val="24"/>
        </w:rPr>
      </w:pPr>
      <w:r w:rsidRPr="004A29F4">
        <w:rPr>
          <w:rFonts w:ascii="PT Astra Serif" w:hAnsi="PT Astra Serif"/>
          <w:i/>
          <w:iCs/>
          <w:sz w:val="24"/>
          <w:szCs w:val="24"/>
        </w:rPr>
        <w:t>Задачи Программы:</w:t>
      </w:r>
    </w:p>
    <w:p w14:paraId="2C0D0F47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i/>
          <w:iCs/>
          <w:sz w:val="24"/>
          <w:szCs w:val="24"/>
        </w:rPr>
      </w:pPr>
      <w:r w:rsidRPr="004A29F4">
        <w:rPr>
          <w:rFonts w:ascii="PT Astra Serif" w:hAnsi="PT Astra Serif"/>
          <w:i/>
          <w:iCs/>
          <w:sz w:val="24"/>
          <w:szCs w:val="24"/>
        </w:rPr>
        <w:t>Обучающие:</w:t>
      </w:r>
    </w:p>
    <w:p w14:paraId="0C0FD9EF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1.</w:t>
      </w:r>
      <w:r w:rsidRPr="004A29F4">
        <w:rPr>
          <w:rFonts w:ascii="PT Astra Serif" w:hAnsi="PT Astra Serif"/>
          <w:sz w:val="24"/>
          <w:szCs w:val="24"/>
        </w:rPr>
        <w:tab/>
        <w:t>Дать общие сведения о природе электрического тока и показать основные приемы и правила выполнения простейших электромонтажных работ.</w:t>
      </w:r>
    </w:p>
    <w:p w14:paraId="57284FB5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i/>
          <w:iCs/>
          <w:sz w:val="24"/>
          <w:szCs w:val="24"/>
        </w:rPr>
      </w:pPr>
      <w:r w:rsidRPr="004A29F4">
        <w:rPr>
          <w:rFonts w:ascii="PT Astra Serif" w:hAnsi="PT Astra Serif"/>
          <w:i/>
          <w:iCs/>
          <w:sz w:val="24"/>
          <w:szCs w:val="24"/>
        </w:rPr>
        <w:t>Развивающие:</w:t>
      </w:r>
    </w:p>
    <w:p w14:paraId="4086C133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2.</w:t>
      </w:r>
      <w:r w:rsidRPr="004A29F4">
        <w:rPr>
          <w:rFonts w:ascii="PT Astra Serif" w:hAnsi="PT Astra Serif"/>
          <w:sz w:val="24"/>
          <w:szCs w:val="24"/>
        </w:rPr>
        <w:tab/>
        <w:t>Развивать коммуникативные качества.</w:t>
      </w:r>
    </w:p>
    <w:p w14:paraId="0CAE9154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3.</w:t>
      </w:r>
      <w:r w:rsidRPr="004A29F4">
        <w:rPr>
          <w:rFonts w:ascii="PT Astra Serif" w:hAnsi="PT Astra Serif"/>
          <w:sz w:val="24"/>
          <w:szCs w:val="24"/>
        </w:rPr>
        <w:tab/>
        <w:t>Развивать у детей познавательную активность и интерес к техническому творчеству.</w:t>
      </w:r>
    </w:p>
    <w:p w14:paraId="200A0827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i/>
          <w:iCs/>
          <w:sz w:val="24"/>
          <w:szCs w:val="24"/>
        </w:rPr>
      </w:pPr>
      <w:r w:rsidRPr="004A29F4">
        <w:rPr>
          <w:rFonts w:ascii="PT Astra Serif" w:hAnsi="PT Astra Serif"/>
          <w:i/>
          <w:iCs/>
          <w:sz w:val="24"/>
          <w:szCs w:val="24"/>
        </w:rPr>
        <w:t>Воспитательные:</w:t>
      </w:r>
    </w:p>
    <w:p w14:paraId="3BE78255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4.</w:t>
      </w:r>
      <w:r w:rsidRPr="004A29F4">
        <w:rPr>
          <w:rFonts w:ascii="PT Astra Serif" w:hAnsi="PT Astra Serif"/>
          <w:sz w:val="24"/>
          <w:szCs w:val="24"/>
        </w:rPr>
        <w:tab/>
        <w:t>Приобщать детей к научным ценностям и достижениям современной техники.</w:t>
      </w:r>
    </w:p>
    <w:p w14:paraId="3EDFB8B2" w14:textId="26809516" w:rsidR="004A29F4" w:rsidRDefault="00FB7866" w:rsidP="00E22867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Отличительной особенностью программы является то, что серьезная работа принимает форму игры, что очень привлекает и заинтересовывает старших дошкольников.</w:t>
      </w:r>
    </w:p>
    <w:p w14:paraId="3F4794F7" w14:textId="77777777" w:rsidR="0079319D" w:rsidRPr="00E22867" w:rsidRDefault="0079319D" w:rsidP="00E22867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</w:p>
    <w:p w14:paraId="5C03133C" w14:textId="75979A93" w:rsidR="000C2307" w:rsidRPr="004A29F4" w:rsidRDefault="004A29F4" w:rsidP="004A29F4">
      <w:pPr>
        <w:pStyle w:val="ab"/>
        <w:ind w:firstLine="709"/>
        <w:contextualSpacing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1.3. </w:t>
      </w:r>
      <w:r w:rsidR="00D34668" w:rsidRPr="004A29F4">
        <w:rPr>
          <w:rFonts w:ascii="PT Astra Serif" w:hAnsi="PT Astra Serif"/>
          <w:b/>
          <w:bCs/>
          <w:sz w:val="24"/>
          <w:szCs w:val="24"/>
        </w:rPr>
        <w:t xml:space="preserve"> </w:t>
      </w:r>
      <w:r w:rsidR="000C2307" w:rsidRPr="004A29F4">
        <w:rPr>
          <w:rFonts w:ascii="PT Astra Serif" w:hAnsi="PT Astra Serif"/>
          <w:b/>
          <w:bCs/>
          <w:sz w:val="24"/>
          <w:szCs w:val="24"/>
        </w:rPr>
        <w:t xml:space="preserve">Содержание программы </w:t>
      </w:r>
    </w:p>
    <w:p w14:paraId="09AB58A4" w14:textId="77777777" w:rsidR="000C2307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Формы и режимы занятий.</w:t>
      </w:r>
    </w:p>
    <w:p w14:paraId="78DF41DD" w14:textId="6ADF0AB9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Построение программы для старшего дошкольного возраста ориентировано на удовлетворение ведущей потребности, свойственной конкретному возрастному периоду детства, и основано на развитии эмоциональной и коммуникативной сферы. Интерес к занятиям повышает применение игровых педагогических технологий, использование занимательных материалов. Применяются элементы технологии проблемного обучения. Технология развивающего обучения и личностно-ориентированный подход способствуют развитию творческой личности. Здоровьесберегающие технологии (физкультминутки, смена видов деятельности, игры) способствуют укреплению здоровья воспитанников.</w:t>
      </w:r>
    </w:p>
    <w:p w14:paraId="27EEC2D5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Принципы проведения занятий:</w:t>
      </w:r>
    </w:p>
    <w:p w14:paraId="0DB52F7D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-</w:t>
      </w:r>
      <w:r w:rsidRPr="004A29F4">
        <w:rPr>
          <w:rFonts w:ascii="PT Astra Serif" w:hAnsi="PT Astra Serif"/>
          <w:sz w:val="24"/>
          <w:szCs w:val="24"/>
        </w:rPr>
        <w:tab/>
        <w:t>систематичность подачи материала;</w:t>
      </w:r>
    </w:p>
    <w:p w14:paraId="7AEB742C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-</w:t>
      </w:r>
      <w:r w:rsidRPr="004A29F4">
        <w:rPr>
          <w:rFonts w:ascii="PT Astra Serif" w:hAnsi="PT Astra Serif"/>
          <w:sz w:val="24"/>
          <w:szCs w:val="24"/>
        </w:rPr>
        <w:tab/>
        <w:t>наглядность обучения;</w:t>
      </w:r>
    </w:p>
    <w:p w14:paraId="35D4AACE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-</w:t>
      </w:r>
      <w:r w:rsidRPr="004A29F4">
        <w:rPr>
          <w:rFonts w:ascii="PT Astra Serif" w:hAnsi="PT Astra Serif"/>
          <w:sz w:val="24"/>
          <w:szCs w:val="24"/>
        </w:rPr>
        <w:tab/>
        <w:t>цикличность построения занятия;</w:t>
      </w:r>
    </w:p>
    <w:p w14:paraId="3AA96D30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-</w:t>
      </w:r>
      <w:r w:rsidRPr="004A29F4">
        <w:rPr>
          <w:rFonts w:ascii="PT Astra Serif" w:hAnsi="PT Astra Serif"/>
          <w:sz w:val="24"/>
          <w:szCs w:val="24"/>
        </w:rPr>
        <w:tab/>
        <w:t>доступность;</w:t>
      </w:r>
    </w:p>
    <w:p w14:paraId="10CEA7CD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-</w:t>
      </w:r>
      <w:r w:rsidRPr="004A29F4">
        <w:rPr>
          <w:rFonts w:ascii="PT Astra Serif" w:hAnsi="PT Astra Serif"/>
          <w:sz w:val="24"/>
          <w:szCs w:val="24"/>
        </w:rPr>
        <w:tab/>
        <w:t>проблемность;</w:t>
      </w:r>
    </w:p>
    <w:p w14:paraId="63082362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-</w:t>
      </w:r>
      <w:r w:rsidRPr="004A29F4">
        <w:rPr>
          <w:rFonts w:ascii="PT Astra Serif" w:hAnsi="PT Astra Serif"/>
          <w:sz w:val="24"/>
          <w:szCs w:val="24"/>
        </w:rPr>
        <w:tab/>
        <w:t>развивающий и воспитательный характер учебного материала.</w:t>
      </w:r>
    </w:p>
    <w:p w14:paraId="4A42647B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Каждое занятие содержит в себе следующие этапы:</w:t>
      </w:r>
    </w:p>
    <w:p w14:paraId="7015A284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1.</w:t>
      </w:r>
      <w:r w:rsidRPr="004A29F4">
        <w:rPr>
          <w:rFonts w:ascii="PT Astra Serif" w:hAnsi="PT Astra Serif"/>
          <w:sz w:val="24"/>
          <w:szCs w:val="24"/>
        </w:rPr>
        <w:tab/>
        <w:t>Организационный этап (создание эмоционального настроения в группе, упражнения и игры с целью привлечения внимания детей);</w:t>
      </w:r>
    </w:p>
    <w:p w14:paraId="2756777D" w14:textId="40F41092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2.</w:t>
      </w:r>
      <w:r w:rsidRPr="004A29F4">
        <w:rPr>
          <w:rFonts w:ascii="PT Astra Serif" w:hAnsi="PT Astra Serif"/>
          <w:sz w:val="24"/>
          <w:szCs w:val="24"/>
        </w:rPr>
        <w:tab/>
        <w:t xml:space="preserve">Мотивационный этап (сообщение темы занятия, пояснение тематических понятий, выяснение исходного уровня знаний детей по данной теме); </w:t>
      </w:r>
    </w:p>
    <w:p w14:paraId="3B32CA2E" w14:textId="77777777" w:rsidR="00FB7866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lastRenderedPageBreak/>
        <w:t>3.</w:t>
      </w:r>
      <w:r w:rsidRPr="004A29F4">
        <w:rPr>
          <w:rFonts w:ascii="PT Astra Serif" w:hAnsi="PT Astra Serif"/>
          <w:sz w:val="24"/>
          <w:szCs w:val="24"/>
        </w:rPr>
        <w:tab/>
        <w:t>Практический этап (подача новой информации на основе имеющихся данных, задания на развитие познавательных процессов и творческих способностей, отработка полученных навыков на практике)</w:t>
      </w:r>
    </w:p>
    <w:p w14:paraId="3504E16C" w14:textId="77777777" w:rsidR="00E35153" w:rsidRDefault="00FB7866" w:rsidP="00E35153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4.</w:t>
      </w:r>
      <w:r w:rsidRPr="004A29F4">
        <w:rPr>
          <w:rFonts w:ascii="PT Astra Serif" w:hAnsi="PT Astra Serif"/>
          <w:sz w:val="24"/>
          <w:szCs w:val="24"/>
        </w:rPr>
        <w:tab/>
        <w:t>Рефлексивный этап (обобщение полученных знаний, подведение итогов занятия.</w:t>
      </w:r>
    </w:p>
    <w:p w14:paraId="5E0BD6C3" w14:textId="77777777" w:rsidR="00E35153" w:rsidRDefault="00E35153" w:rsidP="00E35153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</w:p>
    <w:p w14:paraId="0C6BF028" w14:textId="1748C720" w:rsidR="00407F21" w:rsidRPr="00E35153" w:rsidRDefault="00407F21" w:rsidP="00E35153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E35153">
        <w:rPr>
          <w:rFonts w:ascii="PT Astra Serif" w:hAnsi="PT Astra Serif"/>
          <w:sz w:val="24"/>
          <w:szCs w:val="24"/>
        </w:rPr>
        <w:t>Содержание программы:</w:t>
      </w:r>
    </w:p>
    <w:p w14:paraId="58F4B79E" w14:textId="77777777" w:rsidR="00D0223A" w:rsidRPr="004A29F4" w:rsidRDefault="00407F2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  <w:u w:val="single"/>
        </w:rPr>
      </w:pPr>
      <w:r w:rsidRPr="004A29F4">
        <w:rPr>
          <w:rFonts w:ascii="PT Astra Serif" w:hAnsi="PT Astra Serif"/>
          <w:sz w:val="24"/>
          <w:szCs w:val="24"/>
          <w:u w:val="single"/>
        </w:rPr>
        <w:t xml:space="preserve">Раздел 1. Основы электро-конструирования </w:t>
      </w:r>
    </w:p>
    <w:p w14:paraId="0DBC4E7A" w14:textId="28FEFB20" w:rsidR="00407F21" w:rsidRPr="004A29F4" w:rsidRDefault="00407F2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Тема 1. Природа электрического тока</w:t>
      </w:r>
    </w:p>
    <w:p w14:paraId="1B25AB04" w14:textId="3C37C19F" w:rsidR="00407F21" w:rsidRPr="004A29F4" w:rsidRDefault="00407F21" w:rsidP="00AB01FC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Теоретические</w:t>
      </w:r>
      <w:r w:rsidRPr="004A29F4">
        <w:rPr>
          <w:rFonts w:ascii="PT Astra Serif" w:hAnsi="PT Astra Serif"/>
          <w:sz w:val="24"/>
          <w:szCs w:val="24"/>
        </w:rPr>
        <w:tab/>
        <w:t>занятия:</w:t>
      </w:r>
      <w:r w:rsidRPr="004A29F4">
        <w:rPr>
          <w:rFonts w:ascii="PT Astra Serif" w:hAnsi="PT Astra Serif"/>
          <w:sz w:val="24"/>
          <w:szCs w:val="24"/>
        </w:rPr>
        <w:tab/>
        <w:t>Правила</w:t>
      </w:r>
      <w:r w:rsidRPr="004A29F4">
        <w:rPr>
          <w:rFonts w:ascii="PT Astra Serif" w:hAnsi="PT Astra Serif"/>
          <w:sz w:val="24"/>
          <w:szCs w:val="24"/>
        </w:rPr>
        <w:tab/>
        <w:t xml:space="preserve"> работы</w:t>
      </w:r>
      <w:r w:rsidRPr="004A29F4">
        <w:rPr>
          <w:rFonts w:ascii="PT Astra Serif" w:hAnsi="PT Astra Serif"/>
          <w:sz w:val="24"/>
          <w:szCs w:val="24"/>
        </w:rPr>
        <w:tab/>
        <w:t>с</w:t>
      </w:r>
      <w:r w:rsidRPr="004A29F4">
        <w:rPr>
          <w:rFonts w:ascii="PT Astra Serif" w:hAnsi="PT Astra Serif"/>
          <w:sz w:val="24"/>
          <w:szCs w:val="24"/>
        </w:rPr>
        <w:tab/>
        <w:t xml:space="preserve"> электронным конструктором</w:t>
      </w:r>
      <w:r w:rsidRPr="004A29F4">
        <w:rPr>
          <w:rFonts w:ascii="PT Astra Serif" w:hAnsi="PT Astra Serif"/>
          <w:sz w:val="24"/>
          <w:szCs w:val="24"/>
        </w:rPr>
        <w:tab/>
        <w:t>и</w:t>
      </w:r>
      <w:r w:rsidRPr="004A29F4">
        <w:rPr>
          <w:rFonts w:ascii="PT Astra Serif" w:hAnsi="PT Astra Serif"/>
          <w:sz w:val="24"/>
          <w:szCs w:val="24"/>
        </w:rPr>
        <w:tab/>
        <w:t>техника безопасности</w:t>
      </w:r>
      <w:r w:rsidRPr="004A29F4">
        <w:rPr>
          <w:rFonts w:ascii="PT Astra Serif" w:hAnsi="PT Astra Serif"/>
          <w:sz w:val="24"/>
          <w:szCs w:val="24"/>
        </w:rPr>
        <w:tab/>
        <w:t>и</w:t>
      </w:r>
      <w:r w:rsidRPr="004A29F4">
        <w:rPr>
          <w:rFonts w:ascii="PT Astra Serif" w:hAnsi="PT Astra Serif"/>
          <w:sz w:val="24"/>
          <w:szCs w:val="24"/>
        </w:rPr>
        <w:tab/>
        <w:t>правила поведения. Понятие</w:t>
      </w:r>
      <w:r w:rsidR="00AB01FC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/>
          <w:sz w:val="24"/>
          <w:szCs w:val="24"/>
        </w:rPr>
        <w:t>«электричество»,</w:t>
      </w:r>
      <w:r w:rsidRPr="004A29F4">
        <w:rPr>
          <w:rFonts w:ascii="PT Astra Serif" w:hAnsi="PT Astra Serif"/>
          <w:sz w:val="24"/>
          <w:szCs w:val="24"/>
        </w:rPr>
        <w:tab/>
        <w:t>«электрический</w:t>
      </w:r>
      <w:r w:rsidRPr="004A29F4">
        <w:rPr>
          <w:rFonts w:ascii="PT Astra Serif" w:hAnsi="PT Astra Serif"/>
          <w:sz w:val="24"/>
          <w:szCs w:val="24"/>
        </w:rPr>
        <w:tab/>
      </w:r>
      <w:r w:rsidRPr="004A29F4">
        <w:rPr>
          <w:rFonts w:ascii="PT Astra Serif" w:hAnsi="PT Astra Serif"/>
          <w:sz w:val="24"/>
          <w:szCs w:val="24"/>
        </w:rPr>
        <w:tab/>
        <w:t>заряд»,</w:t>
      </w:r>
      <w:r w:rsidR="00D0223A"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/>
          <w:sz w:val="24"/>
          <w:szCs w:val="24"/>
        </w:rPr>
        <w:t>«электрический ток», «электрическая цепь». История появления и развития электричества.</w:t>
      </w:r>
    </w:p>
    <w:p w14:paraId="1DD28809" w14:textId="3C2DBFDD" w:rsidR="00407F21" w:rsidRPr="004A29F4" w:rsidRDefault="00407F21" w:rsidP="00AB01FC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Практические</w:t>
      </w:r>
      <w:r w:rsidRPr="004A29F4">
        <w:rPr>
          <w:rFonts w:ascii="PT Astra Serif" w:hAnsi="PT Astra Serif"/>
          <w:sz w:val="24"/>
          <w:szCs w:val="24"/>
        </w:rPr>
        <w:tab/>
        <w:t>занятия:</w:t>
      </w:r>
      <w:r w:rsidRPr="004A29F4">
        <w:rPr>
          <w:rFonts w:ascii="PT Astra Serif" w:hAnsi="PT Astra Serif"/>
          <w:sz w:val="24"/>
          <w:szCs w:val="24"/>
        </w:rPr>
        <w:tab/>
        <w:t>Изучение</w:t>
      </w:r>
      <w:r w:rsidRPr="004A29F4">
        <w:rPr>
          <w:rFonts w:ascii="PT Astra Serif" w:hAnsi="PT Astra Serif"/>
          <w:sz w:val="24"/>
          <w:szCs w:val="24"/>
        </w:rPr>
        <w:tab/>
        <w:t>компонентов</w:t>
      </w:r>
      <w:r w:rsidRPr="004A29F4">
        <w:rPr>
          <w:rFonts w:ascii="PT Astra Serif" w:hAnsi="PT Astra Serif"/>
          <w:sz w:val="24"/>
          <w:szCs w:val="24"/>
        </w:rPr>
        <w:tab/>
        <w:t>(электронные</w:t>
      </w:r>
      <w:r w:rsidR="00D0223A"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/>
          <w:sz w:val="24"/>
          <w:szCs w:val="24"/>
        </w:rPr>
        <w:t>блоки</w:t>
      </w:r>
      <w:r w:rsidRPr="004A29F4">
        <w:rPr>
          <w:rFonts w:ascii="PT Astra Serif" w:hAnsi="PT Astra Serif"/>
          <w:sz w:val="24"/>
          <w:szCs w:val="24"/>
        </w:rPr>
        <w:tab/>
        <w:t>и провода) электрической схемы. Методика сборки.</w:t>
      </w:r>
    </w:p>
    <w:p w14:paraId="30B97785" w14:textId="77777777" w:rsidR="00407F21" w:rsidRPr="004A29F4" w:rsidRDefault="00407F2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Тема 2. Источники питания. Источники света</w:t>
      </w:r>
    </w:p>
    <w:p w14:paraId="562AF046" w14:textId="421B132B" w:rsidR="00407F21" w:rsidRPr="004A29F4" w:rsidRDefault="00407F2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 xml:space="preserve">Теоретические занятия: Последовательное и параллельное соединение элементов цепи. Современные источники питания. Внешний вид, устройство и условное обозначение ламп накаливания. Внешний вид, устройство и условное обозначение </w:t>
      </w:r>
      <w:r w:rsidR="00BB3BC1" w:rsidRPr="004A29F4">
        <w:rPr>
          <w:rFonts w:ascii="PT Astra Serif" w:hAnsi="PT Astra Serif"/>
          <w:sz w:val="24"/>
          <w:szCs w:val="24"/>
        </w:rPr>
        <w:t>светодиодов,</w:t>
      </w:r>
      <w:r w:rsidRPr="004A29F4">
        <w:rPr>
          <w:rFonts w:ascii="PT Astra Serif" w:hAnsi="PT Astra Serif"/>
          <w:sz w:val="24"/>
          <w:szCs w:val="24"/>
        </w:rPr>
        <w:t xml:space="preserve"> встречающихся в принципиальных схемах. </w:t>
      </w:r>
      <w:r w:rsidR="00BB3BC1" w:rsidRPr="004A29F4">
        <w:rPr>
          <w:rFonts w:ascii="PT Astra Serif" w:hAnsi="PT Astra Serif"/>
          <w:sz w:val="24"/>
          <w:szCs w:val="24"/>
        </w:rPr>
        <w:t>Вольтамперные</w:t>
      </w:r>
      <w:r w:rsidRPr="004A29F4">
        <w:rPr>
          <w:rFonts w:ascii="PT Astra Serif" w:hAnsi="PT Astra Serif"/>
          <w:sz w:val="24"/>
          <w:szCs w:val="24"/>
        </w:rPr>
        <w:t xml:space="preserve"> характеристики светодиодов. Новые источники света.</w:t>
      </w:r>
    </w:p>
    <w:p w14:paraId="5A549848" w14:textId="7AB88261" w:rsidR="00407F21" w:rsidRPr="004A29F4" w:rsidRDefault="00407F2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Практические занятия: Основные схемы включения ламп и светодиодов (Схемы 1, 5, 28, 38, 104). Влияние силы тока на яркость светодиодов (Схема 7,12, 70, 122, 129). Попеременное включение лампы и светодиода (Схемы 10, 11, 45, 48, 63, 113, 128, 130).</w:t>
      </w:r>
    </w:p>
    <w:p w14:paraId="7A62F95D" w14:textId="1C930A79" w:rsidR="00407F21" w:rsidRPr="004A29F4" w:rsidRDefault="00407F2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 xml:space="preserve">Тема </w:t>
      </w:r>
      <w:r w:rsidR="00D0223A" w:rsidRPr="004A29F4">
        <w:rPr>
          <w:rFonts w:ascii="PT Astra Serif" w:hAnsi="PT Astra Serif"/>
          <w:sz w:val="24"/>
          <w:szCs w:val="24"/>
        </w:rPr>
        <w:t>3</w:t>
      </w:r>
      <w:r w:rsidRPr="004A29F4">
        <w:rPr>
          <w:rFonts w:ascii="PT Astra Serif" w:hAnsi="PT Astra Serif"/>
          <w:sz w:val="24"/>
          <w:szCs w:val="24"/>
        </w:rPr>
        <w:t>. Имитаторы звуков.</w:t>
      </w:r>
    </w:p>
    <w:p w14:paraId="4205649D" w14:textId="5F88CAAB" w:rsidR="00407F21" w:rsidRPr="004A29F4" w:rsidRDefault="00407F2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Теоретические занятия</w:t>
      </w:r>
      <w:r w:rsidR="00BB3BC1" w:rsidRPr="004A29F4">
        <w:rPr>
          <w:rFonts w:ascii="PT Astra Serif" w:hAnsi="PT Astra Serif"/>
          <w:sz w:val="24"/>
          <w:szCs w:val="24"/>
        </w:rPr>
        <w:t>: дать</w:t>
      </w:r>
      <w:r w:rsidRPr="004A29F4">
        <w:rPr>
          <w:rFonts w:ascii="PT Astra Serif" w:hAnsi="PT Astra Serif"/>
          <w:sz w:val="24"/>
          <w:szCs w:val="24"/>
        </w:rPr>
        <w:t xml:space="preserve"> представление о том, что для имитации звуков стрельбы игрушечных автоматов и пистолетов используются низковольтные электромоторы со специальной насадкой, производящей удары о корпус аппарата, которые создают эффект "тарахтения" игрушки. Сформировать практические умения и навыки при сборе имитатора звуковой индикации. Проверить умения работать с принципиальными схемами.</w:t>
      </w:r>
    </w:p>
    <w:p w14:paraId="64861157" w14:textId="77777777" w:rsidR="00BB3BC1" w:rsidRDefault="00407F2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Практические занятия: Схемы имитации звуков игрушек (40, 50, 56, 109, 254, 289), звуков техники (138, 145, 271, 306), звуков природы (185, 238, 242</w:t>
      </w:r>
      <w:r w:rsidR="00BB3BC1">
        <w:rPr>
          <w:rFonts w:ascii="PT Astra Serif" w:hAnsi="PT Astra Serif"/>
          <w:sz w:val="24"/>
          <w:szCs w:val="24"/>
        </w:rPr>
        <w:t>).</w:t>
      </w:r>
      <w:r w:rsidRPr="004A29F4">
        <w:rPr>
          <w:rFonts w:ascii="PT Astra Serif" w:hAnsi="PT Astra Serif"/>
          <w:sz w:val="24"/>
          <w:szCs w:val="24"/>
        </w:rPr>
        <w:t xml:space="preserve"> </w:t>
      </w:r>
    </w:p>
    <w:p w14:paraId="4A084ECE" w14:textId="309523AB" w:rsidR="00407F21" w:rsidRPr="004A29F4" w:rsidRDefault="00407F2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Тема 4. Музыкальные звонки.</w:t>
      </w:r>
    </w:p>
    <w:p w14:paraId="3BC41F4F" w14:textId="77777777" w:rsidR="00407F21" w:rsidRPr="004A29F4" w:rsidRDefault="00407F2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Теоретические занятия: Последовательное и параллельное соединение элементов цепи. Условные обозначения элементов цепи. История появления музыкальных дверных звонков.</w:t>
      </w:r>
    </w:p>
    <w:p w14:paraId="76BC9F6E" w14:textId="4B60D7DB" w:rsidR="00407F21" w:rsidRPr="004A29F4" w:rsidRDefault="00407F2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Практические: Музыкальные звонки с различным управлением (18, 33, 153, 181,183, 187, 189, 270). Музыкальные звонки различной громкости и продолжительности (112,180, 200, 272).</w:t>
      </w:r>
    </w:p>
    <w:p w14:paraId="3D3D3A12" w14:textId="62CE0E29" w:rsidR="00407F21" w:rsidRPr="004A29F4" w:rsidRDefault="00407F2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 xml:space="preserve">Тема </w:t>
      </w:r>
      <w:r w:rsidR="00BB3BC1">
        <w:rPr>
          <w:rFonts w:ascii="PT Astra Serif" w:hAnsi="PT Astra Serif"/>
          <w:sz w:val="24"/>
          <w:szCs w:val="24"/>
        </w:rPr>
        <w:t>5</w:t>
      </w:r>
      <w:r w:rsidRPr="004A29F4">
        <w:rPr>
          <w:rFonts w:ascii="PT Astra Serif" w:hAnsi="PT Astra Serif"/>
          <w:sz w:val="24"/>
          <w:szCs w:val="24"/>
        </w:rPr>
        <w:t>. Радиоприемники и вентиляторы.</w:t>
      </w:r>
    </w:p>
    <w:p w14:paraId="70E988CC" w14:textId="5240E64A" w:rsidR="00407F21" w:rsidRPr="004A29F4" w:rsidRDefault="00407F2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Теоретические занятия: Первоначальные понятия радиоэлектроники. Радиоэлектроника – прошлое и настоящее. Графические обозначения. Схема при</w:t>
      </w:r>
      <w:r w:rsidR="00D0223A" w:rsidRPr="004A29F4">
        <w:rPr>
          <w:rFonts w:ascii="PT Astra Serif" w:hAnsi="PT Astra Serif" w:cs="Cambria"/>
          <w:sz w:val="24"/>
          <w:szCs w:val="24"/>
        </w:rPr>
        <w:t>ё</w:t>
      </w:r>
      <w:r w:rsidRPr="004A29F4">
        <w:rPr>
          <w:rFonts w:ascii="PT Astra Serif" w:hAnsi="PT Astra Serif" w:cs="PT Astra Serif"/>
          <w:sz w:val="24"/>
          <w:szCs w:val="24"/>
        </w:rPr>
        <w:t>мника</w:t>
      </w:r>
      <w:r w:rsidRPr="004A29F4">
        <w:rPr>
          <w:rFonts w:ascii="PT Astra Serif" w:hAnsi="PT Astra Serif"/>
          <w:sz w:val="24"/>
          <w:szCs w:val="24"/>
        </w:rPr>
        <w:t xml:space="preserve">, </w:t>
      </w:r>
      <w:r w:rsidRPr="004A29F4">
        <w:rPr>
          <w:rFonts w:ascii="PT Astra Serif" w:hAnsi="PT Astra Serif" w:cs="PT Astra Serif"/>
          <w:sz w:val="24"/>
          <w:szCs w:val="24"/>
        </w:rPr>
        <w:t>схема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вентилятора</w:t>
      </w:r>
      <w:r w:rsidRPr="004A29F4">
        <w:rPr>
          <w:rFonts w:ascii="PT Astra Serif" w:hAnsi="PT Astra Serif"/>
          <w:sz w:val="24"/>
          <w:szCs w:val="24"/>
        </w:rPr>
        <w:t xml:space="preserve">. </w:t>
      </w:r>
      <w:r w:rsidRPr="004A29F4">
        <w:rPr>
          <w:rFonts w:ascii="PT Astra Serif" w:hAnsi="PT Astra Serif" w:cs="PT Astra Serif"/>
          <w:sz w:val="24"/>
          <w:szCs w:val="24"/>
        </w:rPr>
        <w:t>Рассматривание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схемы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вентилятора</w:t>
      </w:r>
      <w:r w:rsidRPr="004A29F4">
        <w:rPr>
          <w:rFonts w:ascii="PT Astra Serif" w:hAnsi="PT Astra Serif"/>
          <w:sz w:val="24"/>
          <w:szCs w:val="24"/>
        </w:rPr>
        <w:t xml:space="preserve">, </w:t>
      </w:r>
      <w:r w:rsidRPr="004A29F4">
        <w:rPr>
          <w:rFonts w:ascii="PT Astra Serif" w:hAnsi="PT Astra Serif" w:cs="PT Astra Serif"/>
          <w:sz w:val="24"/>
          <w:szCs w:val="24"/>
        </w:rPr>
        <w:t>собранной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воспитателем</w:t>
      </w:r>
      <w:r w:rsidRPr="004A29F4">
        <w:rPr>
          <w:rFonts w:ascii="PT Astra Serif" w:hAnsi="PT Astra Serif"/>
          <w:sz w:val="24"/>
          <w:szCs w:val="24"/>
        </w:rPr>
        <w:t xml:space="preserve">. </w:t>
      </w:r>
      <w:r w:rsidRPr="004A29F4">
        <w:rPr>
          <w:rFonts w:ascii="PT Astra Serif" w:hAnsi="PT Astra Serif" w:cs="PT Astra Serif"/>
          <w:sz w:val="24"/>
          <w:szCs w:val="24"/>
        </w:rPr>
        <w:t>Рассказ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педагога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о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том</w:t>
      </w:r>
      <w:r w:rsidRPr="004A29F4">
        <w:rPr>
          <w:rFonts w:ascii="PT Astra Serif" w:hAnsi="PT Astra Serif"/>
          <w:sz w:val="24"/>
          <w:szCs w:val="24"/>
        </w:rPr>
        <w:t xml:space="preserve">, </w:t>
      </w:r>
      <w:r w:rsidRPr="004A29F4">
        <w:rPr>
          <w:rFonts w:ascii="PT Astra Serif" w:hAnsi="PT Astra Serif" w:cs="PT Astra Serif"/>
          <w:sz w:val="24"/>
          <w:szCs w:val="24"/>
        </w:rPr>
        <w:t>какие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бывают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вентиляторы</w:t>
      </w:r>
      <w:r w:rsidRPr="004A29F4">
        <w:rPr>
          <w:rFonts w:ascii="PT Astra Serif" w:hAnsi="PT Astra Serif"/>
          <w:sz w:val="24"/>
          <w:szCs w:val="24"/>
        </w:rPr>
        <w:t xml:space="preserve">, </w:t>
      </w:r>
      <w:r w:rsidRPr="004A29F4">
        <w:rPr>
          <w:rFonts w:ascii="PT Astra Serif" w:hAnsi="PT Astra Serif" w:cs="PT Astra Serif"/>
          <w:sz w:val="24"/>
          <w:szCs w:val="24"/>
        </w:rPr>
        <w:t>о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назначении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работы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вентилятора</w:t>
      </w:r>
      <w:r w:rsidRPr="004A29F4">
        <w:rPr>
          <w:rFonts w:ascii="PT Astra Serif" w:hAnsi="PT Astra Serif"/>
          <w:sz w:val="24"/>
          <w:szCs w:val="24"/>
        </w:rPr>
        <w:t xml:space="preserve">. </w:t>
      </w:r>
      <w:r w:rsidRPr="004A29F4">
        <w:rPr>
          <w:rFonts w:ascii="PT Astra Serif" w:hAnsi="PT Astra Serif" w:cs="PT Astra Serif"/>
          <w:sz w:val="24"/>
          <w:szCs w:val="24"/>
        </w:rPr>
        <w:t>Назвать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детали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схемы</w:t>
      </w:r>
      <w:r w:rsidRPr="004A29F4">
        <w:rPr>
          <w:rFonts w:ascii="PT Astra Serif" w:hAnsi="PT Astra Serif"/>
          <w:sz w:val="24"/>
          <w:szCs w:val="24"/>
        </w:rPr>
        <w:t xml:space="preserve">. </w:t>
      </w:r>
      <w:r w:rsidRPr="004A29F4">
        <w:rPr>
          <w:rFonts w:ascii="PT Astra Serif" w:hAnsi="PT Astra Serif" w:cs="PT Astra Serif"/>
          <w:sz w:val="24"/>
          <w:szCs w:val="24"/>
        </w:rPr>
        <w:t>Сборка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схемы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Практические</w:t>
      </w:r>
      <w:r w:rsidRPr="004A29F4">
        <w:rPr>
          <w:rFonts w:ascii="PT Astra Serif" w:hAnsi="PT Astra Serif"/>
          <w:sz w:val="24"/>
          <w:szCs w:val="24"/>
        </w:rPr>
        <w:t xml:space="preserve">: </w:t>
      </w:r>
      <w:r w:rsidRPr="004A29F4">
        <w:rPr>
          <w:rFonts w:ascii="PT Astra Serif" w:hAnsi="PT Astra Serif" w:cs="PT Astra Serif"/>
          <w:sz w:val="24"/>
          <w:szCs w:val="24"/>
        </w:rPr>
        <w:t>Влияние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магнита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на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вентилятор</w:t>
      </w:r>
      <w:r w:rsidRPr="004A29F4">
        <w:rPr>
          <w:rFonts w:ascii="PT Astra Serif" w:hAnsi="PT Astra Serif"/>
          <w:sz w:val="24"/>
          <w:szCs w:val="24"/>
        </w:rPr>
        <w:t xml:space="preserve"> (4, 72), </w:t>
      </w:r>
      <w:r w:rsidRPr="004A29F4">
        <w:rPr>
          <w:rFonts w:ascii="PT Astra Serif" w:hAnsi="PT Astra Serif" w:cs="PT Astra Serif"/>
          <w:sz w:val="24"/>
          <w:szCs w:val="24"/>
        </w:rPr>
        <w:t>сила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вращения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вентилятора</w:t>
      </w:r>
      <w:r w:rsidRPr="004A29F4">
        <w:rPr>
          <w:rFonts w:ascii="PT Astra Serif" w:hAnsi="PT Astra Serif"/>
          <w:sz w:val="24"/>
          <w:szCs w:val="24"/>
        </w:rPr>
        <w:t xml:space="preserve"> (13, 125, 130). </w:t>
      </w:r>
      <w:r w:rsidRPr="004A29F4">
        <w:rPr>
          <w:rFonts w:ascii="PT Astra Serif" w:hAnsi="PT Astra Serif" w:cs="PT Astra Serif"/>
          <w:sz w:val="24"/>
          <w:szCs w:val="24"/>
        </w:rPr>
        <w:t>Сборка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при</w:t>
      </w:r>
      <w:r w:rsidRPr="004A29F4">
        <w:rPr>
          <w:rFonts w:ascii="PT Astra Serif" w:hAnsi="PT Astra Serif" w:cs="Cambria"/>
          <w:sz w:val="24"/>
          <w:szCs w:val="24"/>
        </w:rPr>
        <w:t>ё</w:t>
      </w:r>
      <w:r w:rsidRPr="004A29F4">
        <w:rPr>
          <w:rFonts w:ascii="PT Astra Serif" w:hAnsi="PT Astra Serif" w:cs="PT Astra Serif"/>
          <w:sz w:val="24"/>
          <w:szCs w:val="24"/>
        </w:rPr>
        <w:t>мника</w:t>
      </w:r>
      <w:r w:rsidRPr="004A29F4">
        <w:rPr>
          <w:rFonts w:ascii="PT Astra Serif" w:hAnsi="PT Astra Serif"/>
          <w:sz w:val="24"/>
          <w:szCs w:val="24"/>
        </w:rPr>
        <w:t xml:space="preserve">. </w:t>
      </w:r>
      <w:r w:rsidRPr="004A29F4">
        <w:rPr>
          <w:rFonts w:ascii="PT Astra Serif" w:hAnsi="PT Astra Serif" w:cs="PT Astra Serif"/>
          <w:sz w:val="24"/>
          <w:szCs w:val="24"/>
        </w:rPr>
        <w:t>Чувствительность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и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избирательность</w:t>
      </w:r>
      <w:r w:rsidRPr="004A29F4">
        <w:rPr>
          <w:rFonts w:ascii="PT Astra Serif" w:hAnsi="PT Astra Serif"/>
          <w:sz w:val="24"/>
          <w:szCs w:val="24"/>
        </w:rPr>
        <w:t xml:space="preserve">. </w:t>
      </w:r>
      <w:r w:rsidRPr="004A29F4">
        <w:rPr>
          <w:rFonts w:ascii="PT Astra Serif" w:hAnsi="PT Astra Serif" w:cs="PT Astra Serif"/>
          <w:sz w:val="24"/>
          <w:szCs w:val="24"/>
        </w:rPr>
        <w:t>Определение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границ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при</w:t>
      </w:r>
      <w:r w:rsidRPr="004A29F4">
        <w:rPr>
          <w:rFonts w:ascii="PT Astra Serif" w:hAnsi="PT Astra Serif" w:cs="Cambria"/>
          <w:sz w:val="24"/>
          <w:szCs w:val="24"/>
        </w:rPr>
        <w:t>ё</w:t>
      </w:r>
      <w:r w:rsidRPr="004A29F4">
        <w:rPr>
          <w:rFonts w:ascii="PT Astra Serif" w:hAnsi="PT Astra Serif" w:cs="PT Astra Serif"/>
          <w:sz w:val="24"/>
          <w:szCs w:val="24"/>
        </w:rPr>
        <w:t>мника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по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генератору</w:t>
      </w:r>
      <w:r w:rsidRPr="004A29F4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 w:cs="PT Astra Serif"/>
          <w:sz w:val="24"/>
          <w:szCs w:val="24"/>
        </w:rPr>
        <w:t>радиочастоты</w:t>
      </w:r>
      <w:r w:rsidRPr="004A29F4">
        <w:rPr>
          <w:rFonts w:ascii="PT Astra Serif" w:hAnsi="PT Astra Serif"/>
          <w:sz w:val="24"/>
          <w:szCs w:val="24"/>
        </w:rPr>
        <w:t xml:space="preserve">. </w:t>
      </w:r>
      <w:r w:rsidRPr="004A29F4">
        <w:rPr>
          <w:rFonts w:ascii="PT Astra Serif" w:hAnsi="PT Astra Serif" w:cs="PT Astra Serif"/>
          <w:sz w:val="24"/>
          <w:szCs w:val="24"/>
        </w:rPr>
        <w:t>Отладка</w:t>
      </w:r>
      <w:r w:rsidRPr="004A29F4">
        <w:rPr>
          <w:rFonts w:ascii="PT Astra Serif" w:hAnsi="PT Astra Serif"/>
          <w:sz w:val="24"/>
          <w:szCs w:val="24"/>
        </w:rPr>
        <w:t xml:space="preserve">, </w:t>
      </w:r>
      <w:r w:rsidRPr="004A29F4">
        <w:rPr>
          <w:rFonts w:ascii="PT Astra Serif" w:hAnsi="PT Astra Serif" w:cs="PT Astra Serif"/>
          <w:sz w:val="24"/>
          <w:szCs w:val="24"/>
        </w:rPr>
        <w:t>испытание</w:t>
      </w:r>
      <w:r w:rsidRPr="004A29F4">
        <w:rPr>
          <w:rFonts w:ascii="PT Astra Serif" w:hAnsi="PT Astra Serif"/>
          <w:sz w:val="24"/>
          <w:szCs w:val="24"/>
        </w:rPr>
        <w:t xml:space="preserve"> (166, 171, 201, 202, 203, 284, 319, 320).</w:t>
      </w:r>
    </w:p>
    <w:p w14:paraId="775763AB" w14:textId="6C323BD1" w:rsidR="00407F21" w:rsidRPr="004A29F4" w:rsidRDefault="00407F2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 xml:space="preserve">Тема </w:t>
      </w:r>
      <w:r w:rsidR="00BB3BC1">
        <w:rPr>
          <w:rFonts w:ascii="PT Astra Serif" w:hAnsi="PT Astra Serif"/>
          <w:sz w:val="24"/>
          <w:szCs w:val="24"/>
        </w:rPr>
        <w:t>6</w:t>
      </w:r>
      <w:r w:rsidRPr="004A29F4">
        <w:rPr>
          <w:rFonts w:ascii="PT Astra Serif" w:hAnsi="PT Astra Serif"/>
          <w:sz w:val="24"/>
          <w:szCs w:val="24"/>
        </w:rPr>
        <w:t xml:space="preserve">: Охранные сигнализации. </w:t>
      </w:r>
    </w:p>
    <w:p w14:paraId="6E97A0D6" w14:textId="77777777" w:rsidR="00407F21" w:rsidRPr="004A29F4" w:rsidRDefault="00407F2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Теоретические занятия: Рассматривание схемы работы сигнализации, собранной педагогом.</w:t>
      </w:r>
    </w:p>
    <w:p w14:paraId="4A022C8D" w14:textId="77777777" w:rsidR="00407F21" w:rsidRPr="004A29F4" w:rsidRDefault="00407F2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Рассказ педагога о том, какие бывают сигнализации и о их назначении. Название деталей схемы.</w:t>
      </w:r>
    </w:p>
    <w:p w14:paraId="0A3085A1" w14:textId="7CD680DD" w:rsidR="00407F21" w:rsidRPr="004A29F4" w:rsidRDefault="00407F2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Практические занятия: Беспроводные сигнализации (167, 174), защитные сигнализации (36, 227, 253, 273,285, 291).</w:t>
      </w:r>
    </w:p>
    <w:p w14:paraId="64F80DC6" w14:textId="0283209F" w:rsidR="00407F21" w:rsidRDefault="00407F2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Итоговое занятие – выставка работ детей.</w:t>
      </w:r>
    </w:p>
    <w:p w14:paraId="20CBD144" w14:textId="77777777" w:rsidR="000C14F7" w:rsidRDefault="000C14F7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</w:p>
    <w:p w14:paraId="02E0C8BF" w14:textId="77777777" w:rsidR="000C14F7" w:rsidRDefault="000C14F7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</w:p>
    <w:p w14:paraId="08B2CB46" w14:textId="77777777" w:rsidR="000C14F7" w:rsidRDefault="000C14F7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</w:p>
    <w:p w14:paraId="2ED657A2" w14:textId="77777777" w:rsidR="000C14F7" w:rsidRDefault="000C14F7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</w:p>
    <w:p w14:paraId="499199AA" w14:textId="77777777" w:rsidR="004A29F4" w:rsidRPr="004A29F4" w:rsidRDefault="004A29F4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</w:p>
    <w:p w14:paraId="0DD142ED" w14:textId="77777777" w:rsidR="004B4368" w:rsidRPr="004A29F4" w:rsidRDefault="004B4368" w:rsidP="004A29F4">
      <w:pPr>
        <w:pStyle w:val="ab"/>
        <w:ind w:firstLine="709"/>
        <w:contextualSpacing/>
        <w:rPr>
          <w:rFonts w:ascii="PT Astra Serif" w:hAnsi="PT Astra Serif"/>
          <w:b/>
          <w:bCs/>
          <w:sz w:val="24"/>
          <w:szCs w:val="24"/>
        </w:rPr>
      </w:pPr>
      <w:r w:rsidRPr="004A29F4">
        <w:rPr>
          <w:rFonts w:ascii="PT Astra Serif" w:hAnsi="PT Astra Serif"/>
          <w:b/>
          <w:bCs/>
          <w:sz w:val="24"/>
          <w:szCs w:val="24"/>
        </w:rPr>
        <w:t>Учебно-тематический</w:t>
      </w:r>
      <w:r w:rsidRPr="004A29F4">
        <w:rPr>
          <w:rFonts w:ascii="PT Astra Serif" w:hAnsi="PT Astra Serif"/>
          <w:b/>
          <w:bCs/>
          <w:spacing w:val="-9"/>
          <w:sz w:val="24"/>
          <w:szCs w:val="24"/>
        </w:rPr>
        <w:t xml:space="preserve"> </w:t>
      </w:r>
      <w:r w:rsidRPr="004A29F4">
        <w:rPr>
          <w:rFonts w:ascii="PT Astra Serif" w:hAnsi="PT Astra Serif"/>
          <w:b/>
          <w:bCs/>
          <w:spacing w:val="-4"/>
          <w:sz w:val="24"/>
          <w:szCs w:val="24"/>
        </w:rPr>
        <w:t>план</w:t>
      </w:r>
    </w:p>
    <w:p w14:paraId="30013938" w14:textId="77777777" w:rsidR="004B4368" w:rsidRPr="004A29F4" w:rsidRDefault="004B4368" w:rsidP="004A29F4">
      <w:pPr>
        <w:pStyle w:val="ab"/>
        <w:contextualSpacing/>
        <w:jc w:val="right"/>
        <w:rPr>
          <w:rFonts w:ascii="PT Astra Serif" w:hAnsi="PT Astra Serif"/>
          <w:i/>
          <w:iCs/>
          <w:sz w:val="24"/>
          <w:szCs w:val="24"/>
        </w:rPr>
      </w:pPr>
      <w:r w:rsidRPr="004A29F4">
        <w:rPr>
          <w:rFonts w:ascii="PT Astra Serif" w:hAnsi="PT Astra Serif"/>
          <w:i/>
          <w:iCs/>
          <w:sz w:val="24"/>
          <w:szCs w:val="24"/>
        </w:rPr>
        <w:t>Таблица</w:t>
      </w:r>
      <w:r w:rsidRPr="004A29F4">
        <w:rPr>
          <w:rFonts w:ascii="PT Astra Serif" w:hAnsi="PT Astra Serif"/>
          <w:i/>
          <w:iCs/>
          <w:spacing w:val="-4"/>
          <w:sz w:val="24"/>
          <w:szCs w:val="24"/>
        </w:rPr>
        <w:t xml:space="preserve"> </w:t>
      </w:r>
      <w:r w:rsidRPr="004A29F4">
        <w:rPr>
          <w:rFonts w:ascii="PT Astra Serif" w:hAnsi="PT Astra Serif"/>
          <w:i/>
          <w:iCs/>
          <w:spacing w:val="-10"/>
          <w:sz w:val="24"/>
          <w:szCs w:val="24"/>
        </w:rPr>
        <w:t>2</w:t>
      </w:r>
    </w:p>
    <w:tbl>
      <w:tblPr>
        <w:tblStyle w:val="TableNormal"/>
        <w:tblW w:w="995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218"/>
        <w:gridCol w:w="1206"/>
        <w:gridCol w:w="1058"/>
        <w:gridCol w:w="1055"/>
      </w:tblGrid>
      <w:tr w:rsidR="004B4368" w:rsidRPr="004A29F4" w14:paraId="0C87768E" w14:textId="77777777" w:rsidTr="00926462">
        <w:trPr>
          <w:trHeight w:val="437"/>
        </w:trPr>
        <w:tc>
          <w:tcPr>
            <w:tcW w:w="1418" w:type="dxa"/>
            <w:vMerge w:val="restart"/>
          </w:tcPr>
          <w:p w14:paraId="39FCD8E2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№</w:t>
            </w:r>
            <w:r w:rsidRPr="004A29F4">
              <w:rPr>
                <w:rFonts w:ascii="PT Astra Serif" w:hAnsi="PT Astra Serif"/>
                <w:spacing w:val="-1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>п/п</w:t>
            </w:r>
          </w:p>
        </w:tc>
        <w:tc>
          <w:tcPr>
            <w:tcW w:w="5218" w:type="dxa"/>
            <w:vMerge w:val="restart"/>
          </w:tcPr>
          <w:p w14:paraId="34193124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Наименование</w:t>
            </w:r>
            <w:r w:rsidRPr="004A29F4">
              <w:rPr>
                <w:rFonts w:ascii="PT Astra Serif" w:hAnsi="PT Astra Serif"/>
                <w:spacing w:val="-6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темы/модуля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программы</w:t>
            </w:r>
          </w:p>
        </w:tc>
        <w:tc>
          <w:tcPr>
            <w:tcW w:w="2264" w:type="dxa"/>
            <w:gridSpan w:val="2"/>
          </w:tcPr>
          <w:p w14:paraId="457F0027" w14:textId="77777777" w:rsidR="004B4368" w:rsidRPr="004A29F4" w:rsidRDefault="004B4368" w:rsidP="00BB3BC1">
            <w:pPr>
              <w:pStyle w:val="ab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1055" w:type="dxa"/>
            <w:vMerge w:val="restart"/>
          </w:tcPr>
          <w:p w14:paraId="3435BC59" w14:textId="77777777" w:rsidR="004B4368" w:rsidRPr="004A29F4" w:rsidRDefault="004B4368" w:rsidP="00BB3BC1">
            <w:pPr>
              <w:pStyle w:val="ab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Всего</w:t>
            </w:r>
          </w:p>
        </w:tc>
      </w:tr>
      <w:tr w:rsidR="004A29F4" w:rsidRPr="004A29F4" w14:paraId="7DB99CF4" w14:textId="77777777" w:rsidTr="00926462">
        <w:trPr>
          <w:trHeight w:val="439"/>
        </w:trPr>
        <w:tc>
          <w:tcPr>
            <w:tcW w:w="1418" w:type="dxa"/>
            <w:vMerge/>
            <w:tcBorders>
              <w:top w:val="nil"/>
            </w:tcBorders>
          </w:tcPr>
          <w:p w14:paraId="43DBDF5B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 w14:paraId="6514819E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06" w:type="dxa"/>
          </w:tcPr>
          <w:p w14:paraId="5EBD8940" w14:textId="77777777" w:rsidR="004B4368" w:rsidRPr="004A29F4" w:rsidRDefault="004B4368" w:rsidP="00BB3BC1">
            <w:pPr>
              <w:pStyle w:val="ab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Теория</w:t>
            </w:r>
          </w:p>
        </w:tc>
        <w:tc>
          <w:tcPr>
            <w:tcW w:w="1058" w:type="dxa"/>
          </w:tcPr>
          <w:p w14:paraId="284749F2" w14:textId="77777777" w:rsidR="004B4368" w:rsidRPr="004A29F4" w:rsidRDefault="004B4368" w:rsidP="00BB3BC1">
            <w:pPr>
              <w:pStyle w:val="ab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Практика</w:t>
            </w:r>
          </w:p>
        </w:tc>
        <w:tc>
          <w:tcPr>
            <w:tcW w:w="1055" w:type="dxa"/>
            <w:vMerge/>
            <w:tcBorders>
              <w:top w:val="nil"/>
            </w:tcBorders>
          </w:tcPr>
          <w:p w14:paraId="51EC9FC1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29F4" w:rsidRPr="004A29F4" w14:paraId="2E43C88E" w14:textId="77777777" w:rsidTr="00926462">
        <w:trPr>
          <w:trHeight w:val="263"/>
        </w:trPr>
        <w:tc>
          <w:tcPr>
            <w:tcW w:w="1418" w:type="dxa"/>
          </w:tcPr>
          <w:p w14:paraId="54C747C8" w14:textId="77777777" w:rsidR="004B4368" w:rsidRPr="004A29F4" w:rsidRDefault="004B4368" w:rsidP="00926462">
            <w:pPr>
              <w:pStyle w:val="ab"/>
              <w:contextualSpacing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5218" w:type="dxa"/>
          </w:tcPr>
          <w:p w14:paraId="7C19A955" w14:textId="77777777" w:rsidR="004B4368" w:rsidRPr="004A29F4" w:rsidRDefault="004B4368" w:rsidP="00926462">
            <w:pPr>
              <w:pStyle w:val="ab"/>
              <w:contextualSpacing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206" w:type="dxa"/>
          </w:tcPr>
          <w:p w14:paraId="7F820E5F" w14:textId="77777777" w:rsidR="004B4368" w:rsidRPr="004A29F4" w:rsidRDefault="004B4368" w:rsidP="00926462">
            <w:pPr>
              <w:pStyle w:val="ab"/>
              <w:contextualSpacing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1058" w:type="dxa"/>
          </w:tcPr>
          <w:p w14:paraId="3B6E5350" w14:textId="77777777" w:rsidR="004B4368" w:rsidRPr="004A29F4" w:rsidRDefault="004B4368" w:rsidP="00926462">
            <w:pPr>
              <w:pStyle w:val="ab"/>
              <w:contextualSpacing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1055" w:type="dxa"/>
          </w:tcPr>
          <w:p w14:paraId="127F0732" w14:textId="77777777" w:rsidR="004B4368" w:rsidRPr="004A29F4" w:rsidRDefault="004B4368" w:rsidP="00926462">
            <w:pPr>
              <w:pStyle w:val="ab"/>
              <w:contextualSpacing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pacing w:val="-10"/>
                <w:sz w:val="24"/>
                <w:szCs w:val="24"/>
              </w:rPr>
              <w:t>5</w:t>
            </w:r>
          </w:p>
        </w:tc>
      </w:tr>
      <w:tr w:rsidR="004B4368" w:rsidRPr="004A29F4" w14:paraId="1B608242" w14:textId="77777777" w:rsidTr="004A29F4">
        <w:trPr>
          <w:trHeight w:val="240"/>
        </w:trPr>
        <w:tc>
          <w:tcPr>
            <w:tcW w:w="9955" w:type="dxa"/>
            <w:gridSpan w:val="5"/>
          </w:tcPr>
          <w:p w14:paraId="7971BCAF" w14:textId="6D753C2B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Раздел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1.</w:t>
            </w:r>
            <w:r w:rsidRPr="004A29F4">
              <w:rPr>
                <w:rFonts w:ascii="PT Astra Serif" w:hAnsi="PT Astra Serif"/>
                <w:spacing w:val="-1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Основы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 w:rsidR="00BB3BC1" w:rsidRPr="004A29F4">
              <w:rPr>
                <w:rFonts w:ascii="PT Astra Serif" w:hAnsi="PT Astra Serif"/>
                <w:sz w:val="24"/>
                <w:szCs w:val="24"/>
              </w:rPr>
              <w:t>электрок</w:t>
            </w:r>
            <w:r w:rsidR="00BB3BC1" w:rsidRPr="004A29F4">
              <w:rPr>
                <w:rFonts w:ascii="PT Astra Serif" w:hAnsi="PT Astra Serif"/>
                <w:spacing w:val="-2"/>
                <w:sz w:val="24"/>
                <w:szCs w:val="24"/>
              </w:rPr>
              <w:t>онструирование</w:t>
            </w:r>
          </w:p>
        </w:tc>
      </w:tr>
      <w:tr w:rsidR="004A29F4" w:rsidRPr="004A29F4" w14:paraId="4085816C" w14:textId="77777777" w:rsidTr="00926462">
        <w:trPr>
          <w:trHeight w:val="818"/>
        </w:trPr>
        <w:tc>
          <w:tcPr>
            <w:tcW w:w="1418" w:type="dxa"/>
          </w:tcPr>
          <w:p w14:paraId="6071DB0B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Тема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5218" w:type="dxa"/>
          </w:tcPr>
          <w:p w14:paraId="0AED1043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Правила работы с электронным конструктором и техника безопасности и правила поведения.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Природа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электрического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>тока</w:t>
            </w:r>
          </w:p>
        </w:tc>
        <w:tc>
          <w:tcPr>
            <w:tcW w:w="1206" w:type="dxa"/>
          </w:tcPr>
          <w:p w14:paraId="439596F5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058" w:type="dxa"/>
          </w:tcPr>
          <w:p w14:paraId="5CCD0CD2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055" w:type="dxa"/>
          </w:tcPr>
          <w:p w14:paraId="4171A9A2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2</w:t>
            </w:r>
          </w:p>
        </w:tc>
      </w:tr>
      <w:tr w:rsidR="004A29F4" w:rsidRPr="004A29F4" w14:paraId="0ED31DBB" w14:textId="77777777" w:rsidTr="00926462">
        <w:trPr>
          <w:trHeight w:val="435"/>
        </w:trPr>
        <w:tc>
          <w:tcPr>
            <w:tcW w:w="1418" w:type="dxa"/>
          </w:tcPr>
          <w:p w14:paraId="5CC2D058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Тема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2</w:t>
            </w:r>
          </w:p>
        </w:tc>
        <w:tc>
          <w:tcPr>
            <w:tcW w:w="5218" w:type="dxa"/>
          </w:tcPr>
          <w:p w14:paraId="38BF9E14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Источники</w:t>
            </w:r>
            <w:r w:rsidRPr="004A29F4">
              <w:rPr>
                <w:rFonts w:ascii="PT Astra Serif" w:hAnsi="PT Astra Serif"/>
                <w:spacing w:val="-7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питания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и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>света</w:t>
            </w:r>
          </w:p>
        </w:tc>
        <w:tc>
          <w:tcPr>
            <w:tcW w:w="1206" w:type="dxa"/>
          </w:tcPr>
          <w:p w14:paraId="2A204480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058" w:type="dxa"/>
          </w:tcPr>
          <w:p w14:paraId="32F0B72C" w14:textId="7031B72D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>6</w:t>
            </w:r>
          </w:p>
        </w:tc>
        <w:tc>
          <w:tcPr>
            <w:tcW w:w="1055" w:type="dxa"/>
          </w:tcPr>
          <w:p w14:paraId="57AFD033" w14:textId="6ED96A34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>7</w:t>
            </w:r>
          </w:p>
        </w:tc>
      </w:tr>
      <w:tr w:rsidR="004A29F4" w:rsidRPr="004A29F4" w14:paraId="088FAF18" w14:textId="77777777" w:rsidTr="00926462">
        <w:trPr>
          <w:trHeight w:val="439"/>
        </w:trPr>
        <w:tc>
          <w:tcPr>
            <w:tcW w:w="1418" w:type="dxa"/>
          </w:tcPr>
          <w:p w14:paraId="5428434F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Тема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3</w:t>
            </w:r>
          </w:p>
        </w:tc>
        <w:tc>
          <w:tcPr>
            <w:tcW w:w="5218" w:type="dxa"/>
          </w:tcPr>
          <w:p w14:paraId="27AB0644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Имитаторы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звуков</w:t>
            </w:r>
          </w:p>
        </w:tc>
        <w:tc>
          <w:tcPr>
            <w:tcW w:w="1206" w:type="dxa"/>
          </w:tcPr>
          <w:p w14:paraId="671C2D00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058" w:type="dxa"/>
          </w:tcPr>
          <w:p w14:paraId="3EF75216" w14:textId="3E4D372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>4</w:t>
            </w:r>
          </w:p>
        </w:tc>
        <w:tc>
          <w:tcPr>
            <w:tcW w:w="1055" w:type="dxa"/>
          </w:tcPr>
          <w:p w14:paraId="3114DDDA" w14:textId="7298E6C1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>5</w:t>
            </w:r>
          </w:p>
        </w:tc>
      </w:tr>
      <w:tr w:rsidR="004A29F4" w:rsidRPr="004A29F4" w14:paraId="7F787755" w14:textId="77777777" w:rsidTr="00926462">
        <w:trPr>
          <w:trHeight w:val="439"/>
        </w:trPr>
        <w:tc>
          <w:tcPr>
            <w:tcW w:w="1418" w:type="dxa"/>
          </w:tcPr>
          <w:p w14:paraId="0B3CD65B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Тема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4</w:t>
            </w:r>
          </w:p>
        </w:tc>
        <w:tc>
          <w:tcPr>
            <w:tcW w:w="5218" w:type="dxa"/>
          </w:tcPr>
          <w:p w14:paraId="37F82219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Музыкальные</w:t>
            </w:r>
            <w:r w:rsidRPr="004A29F4">
              <w:rPr>
                <w:rFonts w:ascii="PT Astra Serif" w:hAnsi="PT Astra Serif"/>
                <w:spacing w:val="-9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звонки</w:t>
            </w:r>
          </w:p>
        </w:tc>
        <w:tc>
          <w:tcPr>
            <w:tcW w:w="1206" w:type="dxa"/>
          </w:tcPr>
          <w:p w14:paraId="4540E609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058" w:type="dxa"/>
          </w:tcPr>
          <w:p w14:paraId="65C5AFA6" w14:textId="02A9B136" w:rsidR="004B4368" w:rsidRPr="00547E45" w:rsidRDefault="00547E45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>4</w:t>
            </w:r>
          </w:p>
        </w:tc>
        <w:tc>
          <w:tcPr>
            <w:tcW w:w="1055" w:type="dxa"/>
          </w:tcPr>
          <w:p w14:paraId="6BF05EF9" w14:textId="77808D2E" w:rsidR="004B4368" w:rsidRPr="00547E45" w:rsidRDefault="00547E45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>5</w:t>
            </w:r>
          </w:p>
        </w:tc>
      </w:tr>
      <w:tr w:rsidR="004A29F4" w:rsidRPr="004A29F4" w14:paraId="2B288783" w14:textId="77777777" w:rsidTr="00926462">
        <w:trPr>
          <w:trHeight w:val="437"/>
        </w:trPr>
        <w:tc>
          <w:tcPr>
            <w:tcW w:w="1418" w:type="dxa"/>
          </w:tcPr>
          <w:p w14:paraId="4B86E1E7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Тема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5</w:t>
            </w:r>
          </w:p>
        </w:tc>
        <w:tc>
          <w:tcPr>
            <w:tcW w:w="5218" w:type="dxa"/>
          </w:tcPr>
          <w:p w14:paraId="109535A9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Радиоприемники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и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вентиляторы</w:t>
            </w:r>
          </w:p>
        </w:tc>
        <w:tc>
          <w:tcPr>
            <w:tcW w:w="1206" w:type="dxa"/>
          </w:tcPr>
          <w:p w14:paraId="47384699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058" w:type="dxa"/>
          </w:tcPr>
          <w:p w14:paraId="54F929E2" w14:textId="3349AC1C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>4</w:t>
            </w:r>
          </w:p>
        </w:tc>
        <w:tc>
          <w:tcPr>
            <w:tcW w:w="1055" w:type="dxa"/>
          </w:tcPr>
          <w:p w14:paraId="75C895D2" w14:textId="2C5C78F4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>5</w:t>
            </w:r>
          </w:p>
        </w:tc>
      </w:tr>
      <w:tr w:rsidR="004A29F4" w:rsidRPr="004A29F4" w14:paraId="6AE88362" w14:textId="77777777" w:rsidTr="00926462">
        <w:trPr>
          <w:trHeight w:val="440"/>
        </w:trPr>
        <w:tc>
          <w:tcPr>
            <w:tcW w:w="1418" w:type="dxa"/>
          </w:tcPr>
          <w:p w14:paraId="4CE3678F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Тема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6</w:t>
            </w:r>
          </w:p>
        </w:tc>
        <w:tc>
          <w:tcPr>
            <w:tcW w:w="5218" w:type="dxa"/>
          </w:tcPr>
          <w:p w14:paraId="4B08B0EA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Охранные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сигнализации</w:t>
            </w:r>
          </w:p>
        </w:tc>
        <w:tc>
          <w:tcPr>
            <w:tcW w:w="1206" w:type="dxa"/>
          </w:tcPr>
          <w:p w14:paraId="2777E44A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058" w:type="dxa"/>
          </w:tcPr>
          <w:p w14:paraId="3D7DB836" w14:textId="52D63243" w:rsidR="004B4368" w:rsidRPr="00547E45" w:rsidRDefault="00547E45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6</w:t>
            </w:r>
          </w:p>
        </w:tc>
        <w:tc>
          <w:tcPr>
            <w:tcW w:w="1055" w:type="dxa"/>
          </w:tcPr>
          <w:p w14:paraId="1B10B47B" w14:textId="55EBCE82" w:rsidR="004B4368" w:rsidRPr="00547E45" w:rsidRDefault="00547E45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7</w:t>
            </w:r>
          </w:p>
        </w:tc>
      </w:tr>
      <w:tr w:rsidR="004B4368" w:rsidRPr="004A29F4" w14:paraId="1B4E2AD9" w14:textId="77777777" w:rsidTr="004A29F4">
        <w:trPr>
          <w:trHeight w:val="340"/>
        </w:trPr>
        <w:tc>
          <w:tcPr>
            <w:tcW w:w="8900" w:type="dxa"/>
            <w:gridSpan w:val="4"/>
          </w:tcPr>
          <w:p w14:paraId="75054959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Итоговое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занятие</w:t>
            </w:r>
          </w:p>
        </w:tc>
        <w:tc>
          <w:tcPr>
            <w:tcW w:w="1055" w:type="dxa"/>
          </w:tcPr>
          <w:p w14:paraId="66DBDA2F" w14:textId="77777777" w:rsidR="004B4368" w:rsidRPr="004A29F4" w:rsidRDefault="004B4368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</w:tr>
      <w:tr w:rsidR="004B4368" w:rsidRPr="004A29F4" w14:paraId="28C3D41C" w14:textId="77777777" w:rsidTr="004A29F4">
        <w:trPr>
          <w:trHeight w:val="168"/>
        </w:trPr>
        <w:tc>
          <w:tcPr>
            <w:tcW w:w="8900" w:type="dxa"/>
            <w:gridSpan w:val="4"/>
          </w:tcPr>
          <w:p w14:paraId="20CE7E48" w14:textId="39C231F0" w:rsidR="004B4368" w:rsidRPr="00926462" w:rsidRDefault="004B4368" w:rsidP="004A29F4">
            <w:pPr>
              <w:pStyle w:val="ab"/>
              <w:contextualSpacing/>
              <w:rPr>
                <w:rFonts w:ascii="PT Astra Serif" w:hAnsi="PT Astra Serif"/>
                <w:b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b/>
                <w:spacing w:val="-2"/>
                <w:sz w:val="24"/>
                <w:szCs w:val="24"/>
              </w:rPr>
              <w:t>Итого</w:t>
            </w:r>
            <w:r w:rsidR="00926462">
              <w:rPr>
                <w:rFonts w:ascii="PT Astra Serif" w:hAnsi="PT Astra Serif"/>
                <w:b/>
                <w:spacing w:val="-2"/>
                <w:sz w:val="24"/>
                <w:szCs w:val="24"/>
                <w:lang w:val="ru-RU"/>
              </w:rPr>
              <w:t>:</w:t>
            </w:r>
          </w:p>
        </w:tc>
        <w:tc>
          <w:tcPr>
            <w:tcW w:w="1055" w:type="dxa"/>
          </w:tcPr>
          <w:p w14:paraId="2CCF5385" w14:textId="184EEF17" w:rsidR="004B4368" w:rsidRPr="004A29F4" w:rsidRDefault="00BB3BC1" w:rsidP="004A29F4">
            <w:pPr>
              <w:pStyle w:val="ab"/>
              <w:contextualSpacing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pacing w:val="-5"/>
                <w:sz w:val="24"/>
                <w:szCs w:val="24"/>
                <w:lang w:val="ru-RU"/>
              </w:rPr>
              <w:t>3</w:t>
            </w:r>
            <w:r w:rsidR="004B4368" w:rsidRPr="004A29F4">
              <w:rPr>
                <w:rFonts w:ascii="PT Astra Serif" w:hAnsi="PT Astra Serif"/>
                <w:b/>
                <w:spacing w:val="-5"/>
                <w:sz w:val="24"/>
                <w:szCs w:val="24"/>
              </w:rPr>
              <w:t>2</w:t>
            </w:r>
          </w:p>
        </w:tc>
      </w:tr>
    </w:tbl>
    <w:p w14:paraId="792D54CF" w14:textId="77777777" w:rsidR="00E35153" w:rsidRDefault="00E35153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46B2F15C" w14:textId="77777777" w:rsidR="00E35153" w:rsidRPr="004A29F4" w:rsidRDefault="00E35153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0AB59987" w14:textId="7689C738" w:rsidR="000C2307" w:rsidRPr="004A29F4" w:rsidRDefault="000C2307" w:rsidP="004A29F4">
      <w:pPr>
        <w:pStyle w:val="ab"/>
        <w:ind w:firstLine="709"/>
        <w:contextualSpacing/>
        <w:rPr>
          <w:rFonts w:ascii="PT Astra Serif" w:hAnsi="PT Astra Serif"/>
          <w:b/>
          <w:bCs/>
          <w:sz w:val="24"/>
          <w:szCs w:val="24"/>
        </w:rPr>
      </w:pPr>
      <w:r w:rsidRPr="004A29F4">
        <w:rPr>
          <w:rFonts w:ascii="PT Astra Serif" w:hAnsi="PT Astra Serif"/>
          <w:b/>
          <w:bCs/>
          <w:kern w:val="0"/>
          <w:sz w:val="24"/>
          <w:szCs w:val="24"/>
          <w14:ligatures w14:val="none"/>
        </w:rPr>
        <w:t>1.</w:t>
      </w:r>
      <w:r w:rsidRPr="004A29F4">
        <w:rPr>
          <w:rFonts w:ascii="PT Astra Serif" w:hAnsi="PT Astra Serif"/>
          <w:b/>
          <w:bCs/>
          <w:sz w:val="24"/>
          <w:szCs w:val="24"/>
        </w:rPr>
        <w:t xml:space="preserve">4. Планируемые результаты освоения программы </w:t>
      </w:r>
    </w:p>
    <w:p w14:paraId="11B1A479" w14:textId="7819A400" w:rsidR="000C2307" w:rsidRPr="004A29F4" w:rsidRDefault="00FB7866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 xml:space="preserve">В результате освоения Программы воспитанники должны уметь:   </w:t>
      </w:r>
    </w:p>
    <w:p w14:paraId="65E0661C" w14:textId="77777777" w:rsidR="00E35153" w:rsidRDefault="00FB7866" w:rsidP="00E35153">
      <w:pPr>
        <w:pStyle w:val="ab"/>
        <w:numPr>
          <w:ilvl w:val="0"/>
          <w:numId w:val="12"/>
        </w:numPr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организовывать рабочее место;</w:t>
      </w:r>
    </w:p>
    <w:p w14:paraId="0DC54C9E" w14:textId="77777777" w:rsidR="00E35153" w:rsidRDefault="00FB7866" w:rsidP="00E35153">
      <w:pPr>
        <w:pStyle w:val="ab"/>
        <w:numPr>
          <w:ilvl w:val="0"/>
          <w:numId w:val="12"/>
        </w:numPr>
        <w:contextualSpacing/>
        <w:rPr>
          <w:rFonts w:ascii="PT Astra Serif" w:hAnsi="PT Astra Serif"/>
          <w:sz w:val="24"/>
          <w:szCs w:val="24"/>
        </w:rPr>
      </w:pPr>
      <w:r w:rsidRPr="00E35153">
        <w:rPr>
          <w:rFonts w:ascii="PT Astra Serif" w:hAnsi="PT Astra Serif"/>
          <w:sz w:val="24"/>
          <w:szCs w:val="24"/>
        </w:rPr>
        <w:t>собирать и анализировать электрические схемы простого уровня сложности;</w:t>
      </w:r>
    </w:p>
    <w:p w14:paraId="1626C50E" w14:textId="4007FEC3" w:rsidR="000C2307" w:rsidRPr="00E35153" w:rsidRDefault="00FB7866" w:rsidP="00E35153">
      <w:pPr>
        <w:pStyle w:val="ab"/>
        <w:numPr>
          <w:ilvl w:val="0"/>
          <w:numId w:val="12"/>
        </w:numPr>
        <w:contextualSpacing/>
        <w:rPr>
          <w:rFonts w:ascii="PT Astra Serif" w:hAnsi="PT Astra Serif"/>
          <w:sz w:val="24"/>
          <w:szCs w:val="24"/>
        </w:rPr>
      </w:pPr>
      <w:r w:rsidRPr="00E35153">
        <w:rPr>
          <w:rFonts w:ascii="PT Astra Serif" w:hAnsi="PT Astra Serif"/>
          <w:sz w:val="24"/>
          <w:szCs w:val="24"/>
        </w:rPr>
        <w:t xml:space="preserve">соблюдать технику безопасности при выполнении практико-ориентированных заданий; </w:t>
      </w:r>
    </w:p>
    <w:p w14:paraId="382995D5" w14:textId="1FCBF913" w:rsidR="000C2307" w:rsidRPr="004A29F4" w:rsidRDefault="000C2307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Д</w:t>
      </w:r>
      <w:r w:rsidR="00FB7866" w:rsidRPr="004A29F4">
        <w:rPr>
          <w:rFonts w:ascii="PT Astra Serif" w:hAnsi="PT Astra Serif"/>
          <w:sz w:val="24"/>
          <w:szCs w:val="24"/>
        </w:rPr>
        <w:t>олжны знать:</w:t>
      </w:r>
    </w:p>
    <w:p w14:paraId="61989A6A" w14:textId="77777777" w:rsidR="00E35153" w:rsidRDefault="00FB7866" w:rsidP="00E35153">
      <w:pPr>
        <w:pStyle w:val="ab"/>
        <w:numPr>
          <w:ilvl w:val="0"/>
          <w:numId w:val="13"/>
        </w:numPr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основные элементы электрических схем и способы их обозначения;</w:t>
      </w:r>
    </w:p>
    <w:p w14:paraId="76AFF92B" w14:textId="77777777" w:rsidR="00E35153" w:rsidRDefault="00FB7866" w:rsidP="00E35153">
      <w:pPr>
        <w:pStyle w:val="ab"/>
        <w:numPr>
          <w:ilvl w:val="0"/>
          <w:numId w:val="13"/>
        </w:numPr>
        <w:contextualSpacing/>
        <w:rPr>
          <w:rFonts w:ascii="PT Astra Serif" w:hAnsi="PT Astra Serif"/>
          <w:sz w:val="24"/>
          <w:szCs w:val="24"/>
        </w:rPr>
      </w:pPr>
      <w:r w:rsidRPr="00E35153">
        <w:rPr>
          <w:rFonts w:ascii="PT Astra Serif" w:hAnsi="PT Astra Serif"/>
          <w:sz w:val="24"/>
          <w:szCs w:val="24"/>
        </w:rPr>
        <w:t>основные приемы выполнения работ при сборке простейших электрических цепей;</w:t>
      </w:r>
    </w:p>
    <w:p w14:paraId="4F14A19F" w14:textId="0E97F573" w:rsidR="00FB7866" w:rsidRPr="00E35153" w:rsidRDefault="00FB7866" w:rsidP="00E35153">
      <w:pPr>
        <w:pStyle w:val="ab"/>
        <w:numPr>
          <w:ilvl w:val="0"/>
          <w:numId w:val="13"/>
        </w:numPr>
        <w:contextualSpacing/>
        <w:rPr>
          <w:rFonts w:ascii="PT Astra Serif" w:hAnsi="PT Astra Serif"/>
          <w:sz w:val="24"/>
          <w:szCs w:val="24"/>
        </w:rPr>
      </w:pPr>
      <w:r w:rsidRPr="00E35153">
        <w:rPr>
          <w:rFonts w:ascii="PT Astra Serif" w:hAnsi="PT Astra Serif"/>
          <w:sz w:val="24"/>
          <w:szCs w:val="24"/>
        </w:rPr>
        <w:t>технику безопасности при выполнении практико-ориентированных заданий.</w:t>
      </w:r>
    </w:p>
    <w:p w14:paraId="4610933E" w14:textId="684D8C77" w:rsidR="000C2307" w:rsidRPr="004A29F4" w:rsidRDefault="00FB7866" w:rsidP="00E35153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Формы подведения итогов (</w:t>
      </w:r>
      <w:r w:rsidR="000C2307" w:rsidRPr="004A29F4">
        <w:rPr>
          <w:rFonts w:ascii="PT Astra Serif" w:hAnsi="PT Astra Serif"/>
          <w:sz w:val="24"/>
          <w:szCs w:val="24"/>
        </w:rPr>
        <w:t>промежуточная и итоговая аттестации</w:t>
      </w:r>
      <w:r w:rsidRPr="004A29F4">
        <w:rPr>
          <w:rFonts w:ascii="PT Astra Serif" w:hAnsi="PT Astra Serif"/>
          <w:sz w:val="24"/>
          <w:szCs w:val="24"/>
        </w:rPr>
        <w:t>) реализации</w:t>
      </w:r>
      <w:r w:rsidR="00E35153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/>
          <w:sz w:val="24"/>
          <w:szCs w:val="24"/>
        </w:rPr>
        <w:t>дополнительной общеобразовательной Программы «</w:t>
      </w:r>
      <w:r w:rsidR="00E35153">
        <w:rPr>
          <w:rFonts w:ascii="PT Astra Serif" w:hAnsi="PT Astra Serif"/>
          <w:sz w:val="24"/>
          <w:szCs w:val="24"/>
        </w:rPr>
        <w:t>Учимся играя</w:t>
      </w:r>
      <w:r w:rsidRPr="004A29F4">
        <w:rPr>
          <w:rFonts w:ascii="PT Astra Serif" w:hAnsi="PT Astra Serif"/>
          <w:sz w:val="24"/>
          <w:szCs w:val="24"/>
        </w:rPr>
        <w:t>»: выставка работ воспитанников.</w:t>
      </w:r>
    </w:p>
    <w:p w14:paraId="41F9E288" w14:textId="77777777" w:rsidR="00D0223A" w:rsidRPr="004A29F4" w:rsidRDefault="00D0223A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</w:p>
    <w:p w14:paraId="4A462846" w14:textId="77777777" w:rsidR="00462731" w:rsidRPr="004A29F4" w:rsidRDefault="00462731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</w:p>
    <w:p w14:paraId="1CCFADA9" w14:textId="3CD01637" w:rsidR="00407F21" w:rsidRPr="004A29F4" w:rsidRDefault="001B58A7" w:rsidP="004A29F4">
      <w:pPr>
        <w:pStyle w:val="ab"/>
        <w:ind w:firstLine="709"/>
        <w:contextualSpacing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2. </w:t>
      </w:r>
      <w:r w:rsidR="00462731" w:rsidRPr="004A29F4">
        <w:rPr>
          <w:rFonts w:ascii="PT Astra Serif" w:hAnsi="PT Astra Serif"/>
          <w:b/>
          <w:bCs/>
          <w:sz w:val="24"/>
          <w:szCs w:val="24"/>
        </w:rPr>
        <w:t>Комплекс организационно-педагогических условий</w:t>
      </w:r>
    </w:p>
    <w:p w14:paraId="488D68A8" w14:textId="01299EED" w:rsidR="00D0223A" w:rsidRPr="004A29F4" w:rsidRDefault="00D0223A" w:rsidP="004A29F4">
      <w:pPr>
        <w:pStyle w:val="ab"/>
        <w:ind w:firstLine="709"/>
        <w:contextualSpacing/>
        <w:rPr>
          <w:rFonts w:ascii="PT Astra Serif" w:hAnsi="PT Astra Serif"/>
          <w:b/>
          <w:bCs/>
          <w:sz w:val="24"/>
          <w:szCs w:val="24"/>
        </w:rPr>
      </w:pPr>
      <w:r w:rsidRPr="004A29F4">
        <w:rPr>
          <w:rFonts w:ascii="PT Astra Serif" w:hAnsi="PT Astra Serif"/>
          <w:b/>
          <w:bCs/>
          <w:kern w:val="0"/>
          <w:sz w:val="24"/>
          <w:szCs w:val="24"/>
          <w14:ligatures w14:val="none"/>
        </w:rPr>
        <w:t>2.</w:t>
      </w:r>
      <w:r w:rsidRPr="004A29F4">
        <w:rPr>
          <w:rFonts w:ascii="PT Astra Serif" w:hAnsi="PT Astra Serif"/>
          <w:b/>
          <w:bCs/>
          <w:sz w:val="24"/>
          <w:szCs w:val="24"/>
        </w:rPr>
        <w:t>1</w:t>
      </w:r>
      <w:r w:rsidR="00407F21" w:rsidRPr="004A29F4">
        <w:rPr>
          <w:rFonts w:ascii="PT Astra Serif" w:hAnsi="PT Astra Serif"/>
          <w:b/>
          <w:bCs/>
          <w:sz w:val="24"/>
          <w:szCs w:val="24"/>
        </w:rPr>
        <w:t>. Условия реализации</w:t>
      </w:r>
    </w:p>
    <w:p w14:paraId="46A37036" w14:textId="5909A515" w:rsidR="00D0223A" w:rsidRPr="004A29F4" w:rsidRDefault="00D0223A" w:rsidP="004A29F4">
      <w:pPr>
        <w:pStyle w:val="ab"/>
        <w:ind w:firstLine="709"/>
        <w:contextualSpacing/>
        <w:rPr>
          <w:rFonts w:ascii="PT Astra Serif" w:hAnsi="PT Astra Serif"/>
          <w:b/>
          <w:bCs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Методическое обеспечение</w:t>
      </w:r>
      <w:r w:rsidRPr="004A29F4">
        <w:rPr>
          <w:rFonts w:ascii="PT Astra Serif" w:hAnsi="PT Astra Serif"/>
          <w:b/>
          <w:bCs/>
          <w:sz w:val="24"/>
          <w:szCs w:val="24"/>
        </w:rPr>
        <w:t xml:space="preserve">: </w:t>
      </w:r>
      <w:r w:rsidRPr="004A29F4">
        <w:rPr>
          <w:rFonts w:ascii="PT Astra Serif" w:hAnsi="PT Astra Serif"/>
          <w:sz w:val="24"/>
          <w:szCs w:val="24"/>
        </w:rPr>
        <w:t>Основными видами деятельности являются информационно рецептивная, репродуктивная.</w:t>
      </w:r>
    </w:p>
    <w:p w14:paraId="071495C5" w14:textId="77777777" w:rsidR="00D0223A" w:rsidRPr="004A29F4" w:rsidRDefault="00D0223A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Информационно-рецептивная деятельность воспитанников предусматривает освоение теоретической информации через рассказ педагога, сопровождающийся презентацией и демонстрациями, беседу, самостоятельную работу.</w:t>
      </w:r>
    </w:p>
    <w:p w14:paraId="3BC26B5A" w14:textId="77777777" w:rsidR="00D0223A" w:rsidRPr="004A29F4" w:rsidRDefault="00D0223A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Репродуктивная деятельность воспитанников направлена на овладение ими умениями и навыками через выполнение практико-ориентированных заданий по заданной схеме.</w:t>
      </w:r>
    </w:p>
    <w:p w14:paraId="3B537D3D" w14:textId="2C9D2BCC" w:rsidR="00D0223A" w:rsidRPr="004A29F4" w:rsidRDefault="00D0223A" w:rsidP="004A29F4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Взаимосвязь этих видов деятельности создает условия для формирования технического мышления у детей через электроконструирование.</w:t>
      </w:r>
    </w:p>
    <w:p w14:paraId="31167714" w14:textId="77777777" w:rsidR="00D0223A" w:rsidRPr="004A29F4" w:rsidRDefault="00D0223A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tbl>
      <w:tblPr>
        <w:tblStyle w:val="TableNormal"/>
        <w:tblW w:w="984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417"/>
        <w:gridCol w:w="1418"/>
        <w:gridCol w:w="2424"/>
        <w:gridCol w:w="1742"/>
        <w:gridCol w:w="1848"/>
      </w:tblGrid>
      <w:tr w:rsidR="001B58A7" w:rsidRPr="004A29F4" w14:paraId="67A0BD1A" w14:textId="77777777" w:rsidTr="001B58A7">
        <w:trPr>
          <w:trHeight w:val="1627"/>
        </w:trPr>
        <w:tc>
          <w:tcPr>
            <w:tcW w:w="993" w:type="dxa"/>
          </w:tcPr>
          <w:p w14:paraId="61BFA510" w14:textId="77777777" w:rsidR="00A9045F" w:rsidRPr="004A29F4" w:rsidRDefault="00A9045F" w:rsidP="001B58A7">
            <w:pPr>
              <w:pStyle w:val="ab"/>
              <w:contextualSpacing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z w:val="24"/>
                <w:szCs w:val="24"/>
              </w:rPr>
              <w:t>№</w:t>
            </w:r>
            <w:r w:rsidRPr="004A29F4">
              <w:rPr>
                <w:rFonts w:ascii="PT Astra Serif" w:hAnsi="PT Astra Serif"/>
                <w:b/>
                <w:spacing w:val="-2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b/>
                <w:spacing w:val="-5"/>
                <w:sz w:val="24"/>
                <w:szCs w:val="24"/>
              </w:rPr>
              <w:t>п/п</w:t>
            </w:r>
          </w:p>
        </w:tc>
        <w:tc>
          <w:tcPr>
            <w:tcW w:w="1417" w:type="dxa"/>
          </w:tcPr>
          <w:p w14:paraId="102C445C" w14:textId="77777777" w:rsidR="00A9045F" w:rsidRPr="001B58A7" w:rsidRDefault="00A9045F" w:rsidP="001B58A7">
            <w:pPr>
              <w:pStyle w:val="ab"/>
              <w:contextualSpacing/>
              <w:jc w:val="center"/>
              <w:rPr>
                <w:rFonts w:ascii="PT Astra Serif" w:hAnsi="PT Astra Serif"/>
                <w:b/>
                <w:sz w:val="24"/>
                <w:szCs w:val="24"/>
                <w:lang w:val="ru-RU"/>
              </w:rPr>
            </w:pPr>
            <w:r w:rsidRPr="001B58A7">
              <w:rPr>
                <w:rFonts w:ascii="PT Astra Serif" w:hAnsi="PT Astra Serif"/>
                <w:b/>
                <w:spacing w:val="-2"/>
                <w:sz w:val="24"/>
                <w:szCs w:val="24"/>
                <w:lang w:val="ru-RU"/>
              </w:rPr>
              <w:t xml:space="preserve">Раздел </w:t>
            </w:r>
            <w:r w:rsidRPr="001B58A7">
              <w:rPr>
                <w:rFonts w:ascii="PT Astra Serif" w:hAnsi="PT Astra Serif"/>
                <w:b/>
                <w:sz w:val="24"/>
                <w:szCs w:val="24"/>
                <w:lang w:val="ru-RU"/>
              </w:rPr>
              <w:t>или</w:t>
            </w:r>
            <w:r w:rsidRPr="001B58A7">
              <w:rPr>
                <w:rFonts w:ascii="PT Astra Serif" w:hAnsi="PT Astra Serif"/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B58A7">
              <w:rPr>
                <w:rFonts w:ascii="PT Astra Serif" w:hAnsi="PT Astra Serif"/>
                <w:b/>
                <w:sz w:val="24"/>
                <w:szCs w:val="24"/>
                <w:lang w:val="ru-RU"/>
              </w:rPr>
              <w:t xml:space="preserve">тема </w:t>
            </w:r>
            <w:r w:rsidRPr="001B58A7">
              <w:rPr>
                <w:rFonts w:ascii="PT Astra Serif" w:hAnsi="PT Astra Serif"/>
                <w:b/>
                <w:spacing w:val="-2"/>
                <w:sz w:val="24"/>
                <w:szCs w:val="24"/>
                <w:lang w:val="ru-RU"/>
              </w:rPr>
              <w:t xml:space="preserve">програм </w:t>
            </w:r>
            <w:r w:rsidRPr="001B58A7">
              <w:rPr>
                <w:rFonts w:ascii="PT Astra Serif" w:hAnsi="PT Astra Serif"/>
                <w:b/>
                <w:spacing w:val="-6"/>
                <w:sz w:val="24"/>
                <w:szCs w:val="24"/>
                <w:lang w:val="ru-RU"/>
              </w:rPr>
              <w:t>мы</w:t>
            </w:r>
          </w:p>
        </w:tc>
        <w:tc>
          <w:tcPr>
            <w:tcW w:w="1418" w:type="dxa"/>
          </w:tcPr>
          <w:p w14:paraId="0D474655" w14:textId="77777777" w:rsidR="00A9045F" w:rsidRPr="004A29F4" w:rsidRDefault="00A9045F" w:rsidP="001B58A7">
            <w:pPr>
              <w:pStyle w:val="ab"/>
              <w:contextualSpacing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pacing w:val="-2"/>
                <w:sz w:val="24"/>
                <w:szCs w:val="24"/>
              </w:rPr>
              <w:t>Формы занятий</w:t>
            </w:r>
          </w:p>
        </w:tc>
        <w:tc>
          <w:tcPr>
            <w:tcW w:w="2424" w:type="dxa"/>
          </w:tcPr>
          <w:p w14:paraId="0261D43E" w14:textId="77777777" w:rsidR="00A9045F" w:rsidRPr="001B58A7" w:rsidRDefault="00A9045F" w:rsidP="001B58A7">
            <w:pPr>
              <w:pStyle w:val="ab"/>
              <w:contextualSpacing/>
              <w:jc w:val="center"/>
              <w:rPr>
                <w:rFonts w:ascii="PT Astra Serif" w:hAnsi="PT Astra Serif"/>
                <w:b/>
                <w:sz w:val="24"/>
                <w:szCs w:val="24"/>
                <w:lang w:val="ru-RU"/>
              </w:rPr>
            </w:pPr>
            <w:r w:rsidRPr="001B58A7">
              <w:rPr>
                <w:rFonts w:ascii="PT Astra Serif" w:hAnsi="PT Astra Serif"/>
                <w:b/>
                <w:sz w:val="24"/>
                <w:szCs w:val="24"/>
                <w:lang w:val="ru-RU"/>
              </w:rPr>
              <w:t>Приемы</w:t>
            </w:r>
            <w:r w:rsidRPr="001B58A7">
              <w:rPr>
                <w:rFonts w:ascii="PT Astra Serif" w:hAnsi="PT Astra Serif"/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B58A7">
              <w:rPr>
                <w:rFonts w:ascii="PT Astra Serif" w:hAnsi="PT Astra Serif"/>
                <w:b/>
                <w:sz w:val="24"/>
                <w:szCs w:val="24"/>
                <w:lang w:val="ru-RU"/>
              </w:rPr>
              <w:t>и</w:t>
            </w:r>
            <w:r w:rsidRPr="001B58A7">
              <w:rPr>
                <w:rFonts w:ascii="PT Astra Serif" w:hAnsi="PT Astra Serif"/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B58A7">
              <w:rPr>
                <w:rFonts w:ascii="PT Astra Serif" w:hAnsi="PT Astra Serif"/>
                <w:b/>
                <w:sz w:val="24"/>
                <w:szCs w:val="24"/>
                <w:lang w:val="ru-RU"/>
              </w:rPr>
              <w:t xml:space="preserve">методы </w:t>
            </w:r>
            <w:r w:rsidRPr="001B58A7">
              <w:rPr>
                <w:rFonts w:ascii="PT Astra Serif" w:hAnsi="PT Astra Serif"/>
                <w:b/>
                <w:spacing w:val="-2"/>
                <w:sz w:val="24"/>
                <w:szCs w:val="24"/>
                <w:lang w:val="ru-RU"/>
              </w:rPr>
              <w:t>организации</w:t>
            </w:r>
          </w:p>
          <w:p w14:paraId="7E180C30" w14:textId="77777777" w:rsidR="00A9045F" w:rsidRPr="001B58A7" w:rsidRDefault="00A9045F" w:rsidP="001B58A7">
            <w:pPr>
              <w:pStyle w:val="ab"/>
              <w:contextualSpacing/>
              <w:jc w:val="center"/>
              <w:rPr>
                <w:rFonts w:ascii="PT Astra Serif" w:hAnsi="PT Astra Serif"/>
                <w:b/>
                <w:sz w:val="24"/>
                <w:szCs w:val="24"/>
                <w:lang w:val="ru-RU"/>
              </w:rPr>
            </w:pPr>
            <w:r w:rsidRPr="001B58A7">
              <w:rPr>
                <w:rFonts w:ascii="PT Astra Serif" w:hAnsi="PT Astra Serif"/>
                <w:b/>
                <w:spacing w:val="-2"/>
                <w:sz w:val="24"/>
                <w:szCs w:val="24"/>
                <w:lang w:val="ru-RU"/>
              </w:rPr>
              <w:t>учебно-</w:t>
            </w:r>
          </w:p>
          <w:p w14:paraId="7B987A15" w14:textId="77777777" w:rsidR="00A9045F" w:rsidRPr="004A29F4" w:rsidRDefault="00A9045F" w:rsidP="001B58A7">
            <w:pPr>
              <w:pStyle w:val="ab"/>
              <w:contextualSpacing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z w:val="24"/>
                <w:szCs w:val="24"/>
              </w:rPr>
              <w:t>воспитательног</w:t>
            </w:r>
            <w:r w:rsidRPr="004A29F4">
              <w:rPr>
                <w:rFonts w:ascii="PT Astra Serif" w:hAnsi="PT Astra Serif"/>
                <w:b/>
                <w:spacing w:val="-15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b/>
                <w:sz w:val="24"/>
                <w:szCs w:val="24"/>
              </w:rPr>
              <w:t xml:space="preserve">о </w:t>
            </w:r>
            <w:r w:rsidRPr="004A29F4">
              <w:rPr>
                <w:rFonts w:ascii="PT Astra Serif" w:hAnsi="PT Astra Serif"/>
                <w:b/>
                <w:spacing w:val="-2"/>
                <w:sz w:val="24"/>
                <w:szCs w:val="24"/>
              </w:rPr>
              <w:t>процесса</w:t>
            </w:r>
          </w:p>
        </w:tc>
        <w:tc>
          <w:tcPr>
            <w:tcW w:w="1742" w:type="dxa"/>
          </w:tcPr>
          <w:p w14:paraId="23907716" w14:textId="77777777" w:rsidR="00A9045F" w:rsidRPr="001B58A7" w:rsidRDefault="00A9045F" w:rsidP="001B58A7">
            <w:pPr>
              <w:pStyle w:val="ab"/>
              <w:contextualSpacing/>
              <w:jc w:val="center"/>
              <w:rPr>
                <w:rFonts w:ascii="PT Astra Serif" w:hAnsi="PT Astra Serif"/>
                <w:b/>
                <w:sz w:val="24"/>
                <w:szCs w:val="24"/>
                <w:lang w:val="ru-RU"/>
              </w:rPr>
            </w:pPr>
            <w:r w:rsidRPr="001B58A7">
              <w:rPr>
                <w:rFonts w:ascii="PT Astra Serif" w:hAnsi="PT Astra Serif"/>
                <w:b/>
                <w:spacing w:val="-2"/>
                <w:sz w:val="24"/>
                <w:szCs w:val="24"/>
                <w:lang w:val="ru-RU"/>
              </w:rPr>
              <w:t>Дидактический материал, техническое</w:t>
            </w:r>
          </w:p>
          <w:p w14:paraId="7835396A" w14:textId="77777777" w:rsidR="00A9045F" w:rsidRPr="001B58A7" w:rsidRDefault="00A9045F" w:rsidP="001B58A7">
            <w:pPr>
              <w:pStyle w:val="ab"/>
              <w:contextualSpacing/>
              <w:jc w:val="center"/>
              <w:rPr>
                <w:rFonts w:ascii="PT Astra Serif" w:hAnsi="PT Astra Serif"/>
                <w:b/>
                <w:sz w:val="24"/>
                <w:szCs w:val="24"/>
                <w:lang w:val="ru-RU"/>
              </w:rPr>
            </w:pPr>
            <w:r w:rsidRPr="001B58A7">
              <w:rPr>
                <w:rFonts w:ascii="PT Astra Serif" w:hAnsi="PT Astra Serif"/>
                <w:b/>
                <w:spacing w:val="-2"/>
                <w:sz w:val="24"/>
                <w:szCs w:val="24"/>
                <w:lang w:val="ru-RU"/>
              </w:rPr>
              <w:t>оснащение занятий</w:t>
            </w:r>
          </w:p>
        </w:tc>
        <w:tc>
          <w:tcPr>
            <w:tcW w:w="1848" w:type="dxa"/>
          </w:tcPr>
          <w:p w14:paraId="2CE8A114" w14:textId="77777777" w:rsidR="00A9045F" w:rsidRPr="004A29F4" w:rsidRDefault="00A9045F" w:rsidP="001B58A7">
            <w:pPr>
              <w:pStyle w:val="ab"/>
              <w:contextualSpacing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pacing w:val="-2"/>
                <w:sz w:val="24"/>
                <w:szCs w:val="24"/>
              </w:rPr>
              <w:t>Формы</w:t>
            </w:r>
          </w:p>
          <w:p w14:paraId="7378429F" w14:textId="77777777" w:rsidR="00A9045F" w:rsidRPr="004A29F4" w:rsidRDefault="00A9045F" w:rsidP="001B58A7">
            <w:pPr>
              <w:pStyle w:val="ab"/>
              <w:contextualSpacing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pacing w:val="-2"/>
                <w:sz w:val="24"/>
                <w:szCs w:val="24"/>
              </w:rPr>
              <w:t>подведения итогов</w:t>
            </w:r>
          </w:p>
        </w:tc>
      </w:tr>
      <w:tr w:rsidR="001B58A7" w:rsidRPr="004A29F4" w14:paraId="04DF377B" w14:textId="77777777" w:rsidTr="001B58A7">
        <w:trPr>
          <w:trHeight w:val="283"/>
        </w:trPr>
        <w:tc>
          <w:tcPr>
            <w:tcW w:w="993" w:type="dxa"/>
            <w:tcBorders>
              <w:bottom w:val="nil"/>
            </w:tcBorders>
          </w:tcPr>
          <w:p w14:paraId="1C838BA7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>1.</w:t>
            </w:r>
          </w:p>
        </w:tc>
        <w:tc>
          <w:tcPr>
            <w:tcW w:w="1417" w:type="dxa"/>
            <w:tcBorders>
              <w:bottom w:val="nil"/>
            </w:tcBorders>
          </w:tcPr>
          <w:p w14:paraId="7D914D25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Природа</w:t>
            </w:r>
          </w:p>
        </w:tc>
        <w:tc>
          <w:tcPr>
            <w:tcW w:w="1418" w:type="dxa"/>
            <w:tcBorders>
              <w:bottom w:val="nil"/>
            </w:tcBorders>
          </w:tcPr>
          <w:p w14:paraId="4A498F95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Традиционно</w:t>
            </w:r>
          </w:p>
        </w:tc>
        <w:tc>
          <w:tcPr>
            <w:tcW w:w="2424" w:type="dxa"/>
            <w:tcBorders>
              <w:bottom w:val="nil"/>
            </w:tcBorders>
          </w:tcPr>
          <w:p w14:paraId="03162CD0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 xml:space="preserve">Показ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педагога,</w:t>
            </w:r>
          </w:p>
        </w:tc>
        <w:tc>
          <w:tcPr>
            <w:tcW w:w="1742" w:type="dxa"/>
            <w:tcBorders>
              <w:bottom w:val="nil"/>
            </w:tcBorders>
          </w:tcPr>
          <w:p w14:paraId="04C1C756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Электротехниче</w:t>
            </w:r>
          </w:p>
        </w:tc>
        <w:tc>
          <w:tcPr>
            <w:tcW w:w="1848" w:type="dxa"/>
            <w:tcBorders>
              <w:bottom w:val="nil"/>
            </w:tcBorders>
          </w:tcPr>
          <w:p w14:paraId="1908E253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Самоанализ,</w:t>
            </w:r>
          </w:p>
        </w:tc>
      </w:tr>
      <w:tr w:rsidR="001B58A7" w:rsidRPr="004A29F4" w14:paraId="3A00547F" w14:textId="77777777" w:rsidTr="001B58A7">
        <w:trPr>
          <w:trHeight w:val="848"/>
        </w:trPr>
        <w:tc>
          <w:tcPr>
            <w:tcW w:w="993" w:type="dxa"/>
            <w:tcBorders>
              <w:top w:val="nil"/>
              <w:bottom w:val="nil"/>
            </w:tcBorders>
          </w:tcPr>
          <w:p w14:paraId="026009CB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96470FF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электриче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ского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>тока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D4FCA54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е</w:t>
            </w:r>
            <w:r w:rsidRPr="004A29F4">
              <w:rPr>
                <w:rFonts w:ascii="PT Astra Serif" w:hAnsi="PT Astra Serif"/>
                <w:spacing w:val="-15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 xml:space="preserve">занятие,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игра,</w:t>
            </w:r>
          </w:p>
          <w:p w14:paraId="5911EFF3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комбинирова</w:t>
            </w:r>
          </w:p>
        </w:tc>
        <w:tc>
          <w:tcPr>
            <w:tcW w:w="2424" w:type="dxa"/>
            <w:tcBorders>
              <w:top w:val="nil"/>
              <w:bottom w:val="nil"/>
            </w:tcBorders>
          </w:tcPr>
          <w:p w14:paraId="202F2BA6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образное</w:t>
            </w:r>
          </w:p>
          <w:p w14:paraId="4CAA4822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объяснение, словесный,</w:t>
            </w:r>
          </w:p>
        </w:tc>
        <w:tc>
          <w:tcPr>
            <w:tcW w:w="1742" w:type="dxa"/>
            <w:tcBorders>
              <w:top w:val="nil"/>
              <w:bottom w:val="nil"/>
            </w:tcBorders>
          </w:tcPr>
          <w:p w14:paraId="3B9E2F79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>ский</w:t>
            </w:r>
          </w:p>
          <w:p w14:paraId="3E8FF6BF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конструктор, музыкальный</w:t>
            </w:r>
          </w:p>
        </w:tc>
        <w:tc>
          <w:tcPr>
            <w:tcW w:w="1848" w:type="dxa"/>
            <w:tcBorders>
              <w:top w:val="nil"/>
              <w:bottom w:val="nil"/>
            </w:tcBorders>
          </w:tcPr>
          <w:p w14:paraId="33F9C34C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выставки,</w:t>
            </w:r>
          </w:p>
          <w:p w14:paraId="0FC60025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обсуждения</w:t>
            </w:r>
          </w:p>
        </w:tc>
      </w:tr>
      <w:tr w:rsidR="001B58A7" w:rsidRPr="004A29F4" w14:paraId="3982658A" w14:textId="77777777" w:rsidTr="001B58A7">
        <w:trPr>
          <w:trHeight w:val="311"/>
        </w:trPr>
        <w:tc>
          <w:tcPr>
            <w:tcW w:w="993" w:type="dxa"/>
            <w:tcBorders>
              <w:top w:val="nil"/>
              <w:bottom w:val="nil"/>
            </w:tcBorders>
          </w:tcPr>
          <w:p w14:paraId="39B669CC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60592E6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EE14896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>нное</w:t>
            </w:r>
          </w:p>
        </w:tc>
        <w:tc>
          <w:tcPr>
            <w:tcW w:w="2424" w:type="dxa"/>
            <w:tcBorders>
              <w:top w:val="nil"/>
              <w:bottom w:val="nil"/>
            </w:tcBorders>
          </w:tcPr>
          <w:p w14:paraId="63AA83D2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наглядный,</w:t>
            </w:r>
          </w:p>
        </w:tc>
        <w:tc>
          <w:tcPr>
            <w:tcW w:w="1742" w:type="dxa"/>
            <w:tcBorders>
              <w:top w:val="nil"/>
              <w:bottom w:val="nil"/>
            </w:tcBorders>
          </w:tcPr>
          <w:p w14:paraId="1F900D9F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>центр</w:t>
            </w:r>
          </w:p>
        </w:tc>
        <w:tc>
          <w:tcPr>
            <w:tcW w:w="1848" w:type="dxa"/>
            <w:tcBorders>
              <w:top w:val="nil"/>
              <w:bottom w:val="nil"/>
            </w:tcBorders>
          </w:tcPr>
          <w:p w14:paraId="746749AD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B58A7" w:rsidRPr="004A29F4" w14:paraId="771BBD76" w14:textId="77777777" w:rsidTr="001B58A7">
        <w:trPr>
          <w:trHeight w:val="288"/>
        </w:trPr>
        <w:tc>
          <w:tcPr>
            <w:tcW w:w="993" w:type="dxa"/>
            <w:tcBorders>
              <w:top w:val="nil"/>
              <w:bottom w:val="nil"/>
            </w:tcBorders>
          </w:tcPr>
          <w:p w14:paraId="5A7E23FE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4379E57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4C24BFE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14:paraId="3CEA27B0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частичнопоисковый,</w:t>
            </w:r>
          </w:p>
        </w:tc>
        <w:tc>
          <w:tcPr>
            <w:tcW w:w="1742" w:type="dxa"/>
            <w:tcBorders>
              <w:top w:val="nil"/>
              <w:bottom w:val="nil"/>
            </w:tcBorders>
          </w:tcPr>
          <w:p w14:paraId="7E0171A9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bottom w:val="nil"/>
            </w:tcBorders>
          </w:tcPr>
          <w:p w14:paraId="187261B9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B58A7" w:rsidRPr="004A29F4" w14:paraId="06A9CAA5" w14:textId="77777777" w:rsidTr="001B58A7">
        <w:trPr>
          <w:trHeight w:val="428"/>
        </w:trPr>
        <w:tc>
          <w:tcPr>
            <w:tcW w:w="993" w:type="dxa"/>
            <w:tcBorders>
              <w:top w:val="nil"/>
            </w:tcBorders>
          </w:tcPr>
          <w:p w14:paraId="7E404E1A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14:paraId="04012D91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14:paraId="3C3DB95E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</w:tcBorders>
          </w:tcPr>
          <w:p w14:paraId="26FD0CA3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практический</w:t>
            </w:r>
          </w:p>
        </w:tc>
        <w:tc>
          <w:tcPr>
            <w:tcW w:w="1742" w:type="dxa"/>
            <w:tcBorders>
              <w:top w:val="nil"/>
            </w:tcBorders>
          </w:tcPr>
          <w:p w14:paraId="54DA999D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</w:tcBorders>
          </w:tcPr>
          <w:p w14:paraId="6143F20D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B58A7" w:rsidRPr="004A29F4" w14:paraId="319B9E9C" w14:textId="77777777" w:rsidTr="001B58A7">
        <w:trPr>
          <w:trHeight w:val="297"/>
        </w:trPr>
        <w:tc>
          <w:tcPr>
            <w:tcW w:w="993" w:type="dxa"/>
          </w:tcPr>
          <w:p w14:paraId="3ACFE153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>2.</w:t>
            </w:r>
          </w:p>
        </w:tc>
        <w:tc>
          <w:tcPr>
            <w:tcW w:w="1417" w:type="dxa"/>
          </w:tcPr>
          <w:p w14:paraId="54040EA2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Источник</w:t>
            </w:r>
          </w:p>
        </w:tc>
        <w:tc>
          <w:tcPr>
            <w:tcW w:w="1418" w:type="dxa"/>
          </w:tcPr>
          <w:p w14:paraId="3AB242C1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Традиционно</w:t>
            </w:r>
          </w:p>
        </w:tc>
        <w:tc>
          <w:tcPr>
            <w:tcW w:w="2424" w:type="dxa"/>
          </w:tcPr>
          <w:p w14:paraId="63B7C126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 xml:space="preserve">Показ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педагога,</w:t>
            </w:r>
          </w:p>
        </w:tc>
        <w:tc>
          <w:tcPr>
            <w:tcW w:w="1742" w:type="dxa"/>
          </w:tcPr>
          <w:p w14:paraId="1B79C33F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Электротехниче</w:t>
            </w:r>
          </w:p>
        </w:tc>
        <w:tc>
          <w:tcPr>
            <w:tcW w:w="1848" w:type="dxa"/>
          </w:tcPr>
          <w:p w14:paraId="294405B4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Самоанализ,</w:t>
            </w:r>
          </w:p>
        </w:tc>
      </w:tr>
      <w:tr w:rsidR="001B58A7" w:rsidRPr="004A29F4" w14:paraId="4B0CA83B" w14:textId="77777777" w:rsidTr="001B58A7">
        <w:trPr>
          <w:trHeight w:val="1149"/>
        </w:trPr>
        <w:tc>
          <w:tcPr>
            <w:tcW w:w="993" w:type="dxa"/>
            <w:vMerge w:val="restart"/>
          </w:tcPr>
          <w:p w14:paraId="3A20A6CE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14:paraId="11AC0867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и</w:t>
            </w:r>
            <w:r w:rsidRPr="004A29F4">
              <w:rPr>
                <w:rFonts w:ascii="PT Astra Serif" w:hAnsi="PT Astra Serif"/>
                <w:spacing w:val="-15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питания и света)</w:t>
            </w:r>
          </w:p>
        </w:tc>
        <w:tc>
          <w:tcPr>
            <w:tcW w:w="1418" w:type="dxa"/>
            <w:tcBorders>
              <w:bottom w:val="nil"/>
            </w:tcBorders>
          </w:tcPr>
          <w:p w14:paraId="0FCB098C" w14:textId="77777777" w:rsidR="00A9045F" w:rsidRPr="0079319D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79319D">
              <w:rPr>
                <w:rFonts w:ascii="PT Astra Serif" w:hAnsi="PT Astra Serif"/>
                <w:spacing w:val="-15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занятие,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игра,</w:t>
            </w:r>
          </w:p>
          <w:p w14:paraId="7B3A0730" w14:textId="77777777" w:rsidR="00A9045F" w:rsidRPr="0079319D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комбинирова </w:t>
            </w:r>
            <w:r w:rsidRPr="0079319D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>нное</w:t>
            </w:r>
          </w:p>
        </w:tc>
        <w:tc>
          <w:tcPr>
            <w:tcW w:w="2424" w:type="dxa"/>
            <w:tcBorders>
              <w:bottom w:val="nil"/>
            </w:tcBorders>
          </w:tcPr>
          <w:p w14:paraId="7C32B9A4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образное объяснение, словесный,</w:t>
            </w:r>
          </w:p>
          <w:p w14:paraId="4108B680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наглядный,</w:t>
            </w:r>
          </w:p>
        </w:tc>
        <w:tc>
          <w:tcPr>
            <w:tcW w:w="1742" w:type="dxa"/>
            <w:tcBorders>
              <w:bottom w:val="nil"/>
            </w:tcBorders>
          </w:tcPr>
          <w:p w14:paraId="064E11F6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ский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конструктор, музыкальный</w:t>
            </w:r>
          </w:p>
          <w:p w14:paraId="7C13CC73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>центр</w:t>
            </w:r>
          </w:p>
        </w:tc>
        <w:tc>
          <w:tcPr>
            <w:tcW w:w="1848" w:type="dxa"/>
            <w:tcBorders>
              <w:bottom w:val="nil"/>
            </w:tcBorders>
          </w:tcPr>
          <w:p w14:paraId="1E975FED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выставки,</w:t>
            </w:r>
          </w:p>
          <w:p w14:paraId="3047BC39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обсуждения, конкурс</w:t>
            </w:r>
          </w:p>
        </w:tc>
      </w:tr>
      <w:tr w:rsidR="001B58A7" w:rsidRPr="004A29F4" w14:paraId="12A9E26E" w14:textId="77777777" w:rsidTr="001B58A7">
        <w:trPr>
          <w:trHeight w:val="278"/>
        </w:trPr>
        <w:tc>
          <w:tcPr>
            <w:tcW w:w="993" w:type="dxa"/>
            <w:vMerge/>
            <w:tcBorders>
              <w:top w:val="nil"/>
            </w:tcBorders>
          </w:tcPr>
          <w:p w14:paraId="3F9EAAE3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50E9CEF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CA747D3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14:paraId="187B630A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частичнопоисковый,</w:t>
            </w:r>
          </w:p>
        </w:tc>
        <w:tc>
          <w:tcPr>
            <w:tcW w:w="1742" w:type="dxa"/>
            <w:tcBorders>
              <w:top w:val="nil"/>
              <w:bottom w:val="nil"/>
            </w:tcBorders>
          </w:tcPr>
          <w:p w14:paraId="50933400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bottom w:val="nil"/>
            </w:tcBorders>
          </w:tcPr>
          <w:p w14:paraId="3A3EB4C6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B58A7" w:rsidRPr="004A29F4" w14:paraId="0B1C9383" w14:textId="77777777" w:rsidTr="001B58A7">
        <w:trPr>
          <w:trHeight w:val="448"/>
        </w:trPr>
        <w:tc>
          <w:tcPr>
            <w:tcW w:w="993" w:type="dxa"/>
            <w:vMerge/>
            <w:tcBorders>
              <w:top w:val="nil"/>
            </w:tcBorders>
          </w:tcPr>
          <w:p w14:paraId="1A6048EA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14:paraId="7ADA0043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14:paraId="18490094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</w:tcBorders>
          </w:tcPr>
          <w:p w14:paraId="43A7F985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практический</w:t>
            </w:r>
          </w:p>
        </w:tc>
        <w:tc>
          <w:tcPr>
            <w:tcW w:w="1742" w:type="dxa"/>
            <w:tcBorders>
              <w:top w:val="nil"/>
            </w:tcBorders>
          </w:tcPr>
          <w:p w14:paraId="1E1C2F4C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</w:tcBorders>
          </w:tcPr>
          <w:p w14:paraId="3A4F3121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14:paraId="2A11DAB8" w14:textId="77777777" w:rsidR="00D0223A" w:rsidRPr="004A29F4" w:rsidRDefault="00D0223A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298E3D4B" w14:textId="77777777" w:rsidR="00D0223A" w:rsidRPr="004A29F4" w:rsidRDefault="00D0223A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74A5104B" w14:textId="77777777" w:rsidR="001B58A7" w:rsidRDefault="001B58A7" w:rsidP="004A29F4">
      <w:pPr>
        <w:pStyle w:val="ab"/>
        <w:contextualSpacing/>
        <w:rPr>
          <w:rFonts w:ascii="PT Astra Serif" w:hAnsi="PT Astra Serif"/>
          <w:b/>
          <w:bCs/>
          <w:sz w:val="24"/>
          <w:szCs w:val="24"/>
        </w:rPr>
      </w:pPr>
    </w:p>
    <w:p w14:paraId="6D611229" w14:textId="77777777" w:rsidR="001B58A7" w:rsidRDefault="001B58A7" w:rsidP="004A29F4">
      <w:pPr>
        <w:pStyle w:val="ab"/>
        <w:contextualSpacing/>
        <w:rPr>
          <w:rFonts w:ascii="PT Astra Serif" w:hAnsi="PT Astra Serif"/>
          <w:b/>
          <w:bCs/>
          <w:sz w:val="24"/>
          <w:szCs w:val="24"/>
        </w:rPr>
      </w:pPr>
    </w:p>
    <w:p w14:paraId="2FDF034E" w14:textId="7B6F06B4" w:rsidR="004B4368" w:rsidRPr="004A29F4" w:rsidRDefault="00D0223A" w:rsidP="001B58A7">
      <w:pPr>
        <w:pStyle w:val="ab"/>
        <w:ind w:firstLine="709"/>
        <w:contextualSpacing/>
        <w:rPr>
          <w:rFonts w:ascii="PT Astra Serif" w:hAnsi="PT Astra Serif"/>
          <w:b/>
          <w:bCs/>
          <w:sz w:val="24"/>
          <w:szCs w:val="24"/>
        </w:rPr>
      </w:pPr>
      <w:r w:rsidRPr="004A29F4">
        <w:rPr>
          <w:rFonts w:ascii="PT Astra Serif" w:hAnsi="PT Astra Serif"/>
          <w:b/>
          <w:bCs/>
          <w:sz w:val="24"/>
          <w:szCs w:val="24"/>
        </w:rPr>
        <w:t>2.2. Формы аттестации</w:t>
      </w:r>
    </w:p>
    <w:p w14:paraId="2DD280F1" w14:textId="23747747" w:rsidR="00FB7866" w:rsidRPr="004A29F4" w:rsidRDefault="00FB7866" w:rsidP="001B58A7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Эффективность реализации Программы отслеживается посредством модели мониторинга результативности образовательной деятельности воспитанника, ориентированной на задачи Программы (Таблица 1).</w:t>
      </w:r>
    </w:p>
    <w:p w14:paraId="7FA96BEC" w14:textId="77777777" w:rsidR="00FB7866" w:rsidRPr="004A29F4" w:rsidRDefault="00FB7866" w:rsidP="001B58A7">
      <w:pPr>
        <w:pStyle w:val="ab"/>
        <w:ind w:firstLine="709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Модель мониторинга результативности образовательной деятельности учащегося</w:t>
      </w:r>
    </w:p>
    <w:tbl>
      <w:tblPr>
        <w:tblStyle w:val="TableNormal"/>
        <w:tblW w:w="987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"/>
        <w:gridCol w:w="1690"/>
        <w:gridCol w:w="3023"/>
        <w:gridCol w:w="2342"/>
        <w:gridCol w:w="2306"/>
      </w:tblGrid>
      <w:tr w:rsidR="00462731" w:rsidRPr="004A29F4" w14:paraId="73A09617" w14:textId="77777777" w:rsidTr="001B58A7">
        <w:trPr>
          <w:trHeight w:val="308"/>
        </w:trPr>
        <w:tc>
          <w:tcPr>
            <w:tcW w:w="518" w:type="dxa"/>
          </w:tcPr>
          <w:p w14:paraId="27B925F2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b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pacing w:val="-10"/>
                <w:sz w:val="24"/>
                <w:szCs w:val="24"/>
              </w:rPr>
              <w:t>№</w:t>
            </w:r>
          </w:p>
        </w:tc>
        <w:tc>
          <w:tcPr>
            <w:tcW w:w="1690" w:type="dxa"/>
          </w:tcPr>
          <w:p w14:paraId="41887916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b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pacing w:val="-2"/>
                <w:sz w:val="24"/>
                <w:szCs w:val="24"/>
              </w:rPr>
              <w:t>Параметры</w:t>
            </w:r>
          </w:p>
        </w:tc>
        <w:tc>
          <w:tcPr>
            <w:tcW w:w="3023" w:type="dxa"/>
          </w:tcPr>
          <w:p w14:paraId="5445F50E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b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pacing w:val="-2"/>
                <w:sz w:val="24"/>
                <w:szCs w:val="24"/>
              </w:rPr>
              <w:t>Критерии</w:t>
            </w:r>
          </w:p>
        </w:tc>
        <w:tc>
          <w:tcPr>
            <w:tcW w:w="2342" w:type="dxa"/>
          </w:tcPr>
          <w:p w14:paraId="45A02284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b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pacing w:val="-2"/>
                <w:sz w:val="24"/>
                <w:szCs w:val="24"/>
              </w:rPr>
              <w:t>Показатели</w:t>
            </w:r>
          </w:p>
        </w:tc>
        <w:tc>
          <w:tcPr>
            <w:tcW w:w="2306" w:type="dxa"/>
          </w:tcPr>
          <w:p w14:paraId="10CBC065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b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pacing w:val="-2"/>
                <w:sz w:val="24"/>
                <w:szCs w:val="24"/>
              </w:rPr>
              <w:t>Методы</w:t>
            </w:r>
          </w:p>
        </w:tc>
      </w:tr>
      <w:tr w:rsidR="00462731" w:rsidRPr="004A29F4" w14:paraId="47B409F0" w14:textId="77777777" w:rsidTr="001B58A7">
        <w:trPr>
          <w:trHeight w:val="1102"/>
        </w:trPr>
        <w:tc>
          <w:tcPr>
            <w:tcW w:w="518" w:type="dxa"/>
          </w:tcPr>
          <w:p w14:paraId="72AAE16B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690" w:type="dxa"/>
          </w:tcPr>
          <w:p w14:paraId="2096C9D2" w14:textId="77777777" w:rsidR="00462731" w:rsidRPr="0079319D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Система</w:t>
            </w:r>
            <w:r w:rsidRPr="0079319D">
              <w:rPr>
                <w:rFonts w:ascii="PT Astra Serif" w:hAnsi="PT Astra Serif"/>
                <w:spacing w:val="-15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знаний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умений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ab/>
            </w:r>
            <w:r w:rsidRPr="0079319D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 xml:space="preserve">и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навыков</w:t>
            </w:r>
          </w:p>
        </w:tc>
        <w:tc>
          <w:tcPr>
            <w:tcW w:w="3023" w:type="dxa"/>
          </w:tcPr>
          <w:p w14:paraId="53C9522F" w14:textId="73686D8F" w:rsidR="00462731" w:rsidRPr="0079319D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Знание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и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владение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сведениями о природе электрического тока</w:t>
            </w:r>
          </w:p>
        </w:tc>
        <w:tc>
          <w:tcPr>
            <w:tcW w:w="2342" w:type="dxa"/>
          </w:tcPr>
          <w:p w14:paraId="6D62A731" w14:textId="3B30A264" w:rsidR="00462731" w:rsidRPr="0079319D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Уровень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усвоения теоретического материала,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уровень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личных достижений</w:t>
            </w:r>
          </w:p>
        </w:tc>
        <w:tc>
          <w:tcPr>
            <w:tcW w:w="2306" w:type="dxa"/>
          </w:tcPr>
          <w:p w14:paraId="7CB505FF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Опрос,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тесты</w:t>
            </w:r>
          </w:p>
        </w:tc>
      </w:tr>
      <w:tr w:rsidR="00462731" w:rsidRPr="004A29F4" w14:paraId="24D8E9E7" w14:textId="77777777" w:rsidTr="001B58A7">
        <w:trPr>
          <w:trHeight w:val="901"/>
        </w:trPr>
        <w:tc>
          <w:tcPr>
            <w:tcW w:w="518" w:type="dxa"/>
            <w:vMerge w:val="restart"/>
          </w:tcPr>
          <w:p w14:paraId="60EE113B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2</w:t>
            </w:r>
          </w:p>
        </w:tc>
        <w:tc>
          <w:tcPr>
            <w:tcW w:w="1690" w:type="dxa"/>
            <w:vMerge w:val="restart"/>
          </w:tcPr>
          <w:p w14:paraId="2817E47E" w14:textId="08C88670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Общие</w:t>
            </w:r>
            <w:r w:rsidRPr="004A29F4">
              <w:rPr>
                <w:rFonts w:ascii="PT Astra Serif" w:hAnsi="PT Astra Serif"/>
                <w:sz w:val="24"/>
                <w:szCs w:val="24"/>
              </w:rPr>
              <w:tab/>
            </w: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 xml:space="preserve">и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профессионал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>ьные</w:t>
            </w:r>
          </w:p>
          <w:p w14:paraId="37A58A5E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компетенции</w:t>
            </w:r>
          </w:p>
        </w:tc>
        <w:tc>
          <w:tcPr>
            <w:tcW w:w="3023" w:type="dxa"/>
          </w:tcPr>
          <w:p w14:paraId="64BA14C2" w14:textId="1ABCF2E5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Развитие</w:t>
            </w:r>
            <w:r w:rsidRPr="004A29F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технического мышления</w:t>
            </w:r>
          </w:p>
        </w:tc>
        <w:tc>
          <w:tcPr>
            <w:tcW w:w="2342" w:type="dxa"/>
            <w:vMerge w:val="restart"/>
          </w:tcPr>
          <w:p w14:paraId="51BB43CC" w14:textId="40035496" w:rsidR="00462731" w:rsidRPr="0079319D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Качество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сборки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схемы,</w:t>
            </w:r>
            <w:r w:rsidRPr="0079319D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в</w:t>
            </w:r>
            <w:r w:rsidRPr="0079319D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том</w:t>
            </w:r>
            <w:r w:rsidRPr="0079319D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числе</w:t>
            </w:r>
            <w:r w:rsidRPr="0079319D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использованием</w:t>
            </w:r>
          </w:p>
          <w:p w14:paraId="1824C37A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мелких</w:t>
            </w:r>
            <w:r w:rsidRPr="004A29F4">
              <w:rPr>
                <w:rFonts w:ascii="PT Astra Serif" w:hAnsi="PT Astra Serif"/>
                <w:spacing w:val="1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деталей</w:t>
            </w:r>
          </w:p>
        </w:tc>
        <w:tc>
          <w:tcPr>
            <w:tcW w:w="2306" w:type="dxa"/>
            <w:vMerge w:val="restart"/>
          </w:tcPr>
          <w:p w14:paraId="556BD50B" w14:textId="5216D1D0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Анализ</w:t>
            </w:r>
            <w:r w:rsidRPr="004A29F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готового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изделия, наблюдение</w:t>
            </w:r>
          </w:p>
        </w:tc>
      </w:tr>
      <w:tr w:rsidR="00462731" w:rsidRPr="004A29F4" w14:paraId="6DF219B9" w14:textId="77777777" w:rsidTr="001B58A7">
        <w:trPr>
          <w:trHeight w:val="436"/>
        </w:trPr>
        <w:tc>
          <w:tcPr>
            <w:tcW w:w="518" w:type="dxa"/>
            <w:vMerge/>
            <w:tcBorders>
              <w:top w:val="nil"/>
            </w:tcBorders>
          </w:tcPr>
          <w:p w14:paraId="309213C4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90" w:type="dxa"/>
            <w:vMerge/>
            <w:tcBorders>
              <w:top w:val="nil"/>
            </w:tcBorders>
          </w:tcPr>
          <w:p w14:paraId="6F0D1FAA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23" w:type="dxa"/>
          </w:tcPr>
          <w:p w14:paraId="6584B850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Развитие</w:t>
            </w:r>
            <w:r w:rsidRPr="004A29F4">
              <w:rPr>
                <w:rFonts w:ascii="PT Astra Serif" w:hAnsi="PT Astra Serif"/>
                <w:spacing w:val="47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мелкой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моторики</w:t>
            </w:r>
          </w:p>
        </w:tc>
        <w:tc>
          <w:tcPr>
            <w:tcW w:w="2342" w:type="dxa"/>
            <w:vMerge/>
            <w:tcBorders>
              <w:top w:val="nil"/>
            </w:tcBorders>
          </w:tcPr>
          <w:p w14:paraId="2F9FC322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06" w:type="dxa"/>
            <w:vMerge/>
            <w:tcBorders>
              <w:top w:val="nil"/>
            </w:tcBorders>
          </w:tcPr>
          <w:p w14:paraId="1F0DC2AD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B58A7" w:rsidRPr="004A29F4" w14:paraId="485BE903" w14:textId="77777777" w:rsidTr="001B58A7">
        <w:trPr>
          <w:trHeight w:val="1071"/>
        </w:trPr>
        <w:tc>
          <w:tcPr>
            <w:tcW w:w="518" w:type="dxa"/>
            <w:vMerge/>
            <w:tcBorders>
              <w:top w:val="nil"/>
              <w:bottom w:val="single" w:sz="4" w:space="0" w:color="auto"/>
            </w:tcBorders>
          </w:tcPr>
          <w:p w14:paraId="7BD1B4DB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90" w:type="dxa"/>
            <w:vMerge/>
            <w:tcBorders>
              <w:top w:val="nil"/>
              <w:bottom w:val="single" w:sz="4" w:space="0" w:color="auto"/>
            </w:tcBorders>
          </w:tcPr>
          <w:p w14:paraId="37143011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23" w:type="dxa"/>
          </w:tcPr>
          <w:p w14:paraId="1C84D56B" w14:textId="0E26A284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Развитие</w:t>
            </w:r>
            <w:r w:rsidRPr="004A29F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коммуникативных качеств</w:t>
            </w:r>
          </w:p>
        </w:tc>
        <w:tc>
          <w:tcPr>
            <w:tcW w:w="2342" w:type="dxa"/>
          </w:tcPr>
          <w:p w14:paraId="2EFC2A29" w14:textId="77777777" w:rsidR="00462731" w:rsidRPr="0079319D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Уровень</w:t>
            </w:r>
          </w:p>
          <w:p w14:paraId="1AEA3AE4" w14:textId="472C47BA" w:rsidR="00462731" w:rsidRPr="0079319D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Общительности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 xml:space="preserve">и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культура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общения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 xml:space="preserve">в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группе</w:t>
            </w:r>
          </w:p>
        </w:tc>
        <w:tc>
          <w:tcPr>
            <w:tcW w:w="2306" w:type="dxa"/>
          </w:tcPr>
          <w:p w14:paraId="26E2080F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Наблюдение</w:t>
            </w:r>
          </w:p>
        </w:tc>
      </w:tr>
      <w:tr w:rsidR="00462731" w:rsidRPr="004A29F4" w14:paraId="731A17A8" w14:textId="77777777" w:rsidTr="001B58A7">
        <w:trPr>
          <w:trHeight w:val="392"/>
        </w:trPr>
        <w:tc>
          <w:tcPr>
            <w:tcW w:w="518" w:type="dxa"/>
            <w:vMerge w:val="restart"/>
            <w:tcBorders>
              <w:top w:val="single" w:sz="4" w:space="0" w:color="auto"/>
            </w:tcBorders>
          </w:tcPr>
          <w:p w14:paraId="36A3B42F" w14:textId="50D225BF" w:rsidR="00462731" w:rsidRPr="004A29F4" w:rsidRDefault="00407F2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3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</w:tcBorders>
          </w:tcPr>
          <w:p w14:paraId="41443EF3" w14:textId="05987322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Социальная</w:t>
            </w:r>
            <w:r w:rsidR="00407F21"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воспитанность</w:t>
            </w:r>
          </w:p>
        </w:tc>
        <w:tc>
          <w:tcPr>
            <w:tcW w:w="3023" w:type="dxa"/>
            <w:tcBorders>
              <w:bottom w:val="single" w:sz="4" w:space="0" w:color="auto"/>
            </w:tcBorders>
          </w:tcPr>
          <w:p w14:paraId="722FBBE1" w14:textId="65C8C39D" w:rsidR="00462731" w:rsidRPr="0079319D" w:rsidRDefault="00462731" w:rsidP="004A29F4">
            <w:pPr>
              <w:pStyle w:val="ab"/>
              <w:contextualSpacing/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Приобщение к научным ценностям и достижениям современной техники</w:t>
            </w:r>
          </w:p>
        </w:tc>
        <w:tc>
          <w:tcPr>
            <w:tcW w:w="2342" w:type="dxa"/>
            <w:tcBorders>
              <w:bottom w:val="single" w:sz="4" w:space="0" w:color="auto"/>
            </w:tcBorders>
          </w:tcPr>
          <w:p w14:paraId="62055911" w14:textId="77777777" w:rsidR="00462731" w:rsidRPr="0079319D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Желание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ab/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изучать достижения</w:t>
            </w:r>
          </w:p>
          <w:p w14:paraId="2C478B25" w14:textId="0236C4C2" w:rsidR="00462731" w:rsidRPr="0079319D" w:rsidRDefault="00462731" w:rsidP="004A29F4">
            <w:pPr>
              <w:pStyle w:val="ab"/>
              <w:contextualSpacing/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современной</w:t>
            </w:r>
            <w:r w:rsidRPr="0079319D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техники</w:t>
            </w:r>
          </w:p>
        </w:tc>
        <w:tc>
          <w:tcPr>
            <w:tcW w:w="2306" w:type="dxa"/>
            <w:tcBorders>
              <w:bottom w:val="single" w:sz="4" w:space="0" w:color="auto"/>
            </w:tcBorders>
          </w:tcPr>
          <w:p w14:paraId="4FB1CD34" w14:textId="0A270951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Беседа</w:t>
            </w:r>
          </w:p>
        </w:tc>
      </w:tr>
      <w:tr w:rsidR="00462731" w:rsidRPr="004A29F4" w14:paraId="4A5BD12D" w14:textId="77777777" w:rsidTr="001B58A7">
        <w:trPr>
          <w:trHeight w:val="424"/>
        </w:trPr>
        <w:tc>
          <w:tcPr>
            <w:tcW w:w="518" w:type="dxa"/>
            <w:vMerge/>
          </w:tcPr>
          <w:p w14:paraId="6BB1D472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90" w:type="dxa"/>
            <w:vMerge/>
          </w:tcPr>
          <w:p w14:paraId="20300025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23" w:type="dxa"/>
            <w:tcBorders>
              <w:top w:val="single" w:sz="4" w:space="0" w:color="auto"/>
              <w:bottom w:val="single" w:sz="4" w:space="0" w:color="auto"/>
            </w:tcBorders>
          </w:tcPr>
          <w:p w14:paraId="6C82401D" w14:textId="169D1CCE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Положительное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отношение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 xml:space="preserve">к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труду</w:t>
            </w:r>
          </w:p>
        </w:tc>
        <w:tc>
          <w:tcPr>
            <w:tcW w:w="2342" w:type="dxa"/>
            <w:tcBorders>
              <w:top w:val="single" w:sz="4" w:space="0" w:color="auto"/>
              <w:bottom w:val="single" w:sz="4" w:space="0" w:color="auto"/>
            </w:tcBorders>
          </w:tcPr>
          <w:p w14:paraId="2466D409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Увлеченность</w:t>
            </w:r>
          </w:p>
          <w:p w14:paraId="5BE28CF9" w14:textId="17E11342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выполнением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2306" w:type="dxa"/>
            <w:tcBorders>
              <w:top w:val="single" w:sz="4" w:space="0" w:color="auto"/>
              <w:bottom w:val="single" w:sz="4" w:space="0" w:color="auto"/>
            </w:tcBorders>
          </w:tcPr>
          <w:p w14:paraId="1D4710CA" w14:textId="30AC8CBA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Анализ</w:t>
            </w:r>
            <w:r w:rsidRPr="004A29F4">
              <w:rPr>
                <w:rFonts w:ascii="PT Astra Serif" w:hAnsi="PT Astra Serif"/>
                <w:sz w:val="24"/>
                <w:szCs w:val="24"/>
              </w:rPr>
              <w:tab/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готового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изделия, наблюдение</w:t>
            </w:r>
          </w:p>
        </w:tc>
      </w:tr>
      <w:tr w:rsidR="00462731" w:rsidRPr="004A29F4" w14:paraId="31C75597" w14:textId="77777777" w:rsidTr="001B58A7">
        <w:trPr>
          <w:trHeight w:val="363"/>
        </w:trPr>
        <w:tc>
          <w:tcPr>
            <w:tcW w:w="518" w:type="dxa"/>
            <w:vMerge/>
          </w:tcPr>
          <w:p w14:paraId="683334CC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90" w:type="dxa"/>
            <w:vMerge/>
          </w:tcPr>
          <w:p w14:paraId="0F7D5AD1" w14:textId="77777777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23" w:type="dxa"/>
            <w:tcBorders>
              <w:top w:val="single" w:sz="4" w:space="0" w:color="auto"/>
            </w:tcBorders>
          </w:tcPr>
          <w:p w14:paraId="5711BC32" w14:textId="669F912D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Формирование первоначальных профессиональных предпочтений</w:t>
            </w:r>
          </w:p>
        </w:tc>
        <w:tc>
          <w:tcPr>
            <w:tcW w:w="2342" w:type="dxa"/>
            <w:tcBorders>
              <w:top w:val="single" w:sz="4" w:space="0" w:color="auto"/>
            </w:tcBorders>
          </w:tcPr>
          <w:p w14:paraId="12914620" w14:textId="780774F8" w:rsidR="00462731" w:rsidRPr="0079319D" w:rsidRDefault="0046273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Желание</w:t>
            </w:r>
            <w:r w:rsidR="00407F21" w:rsidRPr="0079319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получить первоначальные</w:t>
            </w:r>
          </w:p>
          <w:p w14:paraId="6A3C0274" w14:textId="1BF918F8" w:rsidR="00462731" w:rsidRPr="0079319D" w:rsidRDefault="00407F21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сведения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="00462731" w:rsidRPr="0079319D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о</w:t>
            </w:r>
          </w:p>
          <w:p w14:paraId="5E6DB3D0" w14:textId="1B370B43" w:rsidR="00462731" w:rsidRPr="0079319D" w:rsidRDefault="00462731" w:rsidP="004A29F4">
            <w:pPr>
              <w:pStyle w:val="ab"/>
              <w:contextualSpacing/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профессиональных предпочтений</w:t>
            </w:r>
          </w:p>
        </w:tc>
        <w:tc>
          <w:tcPr>
            <w:tcW w:w="2306" w:type="dxa"/>
            <w:tcBorders>
              <w:top w:val="single" w:sz="4" w:space="0" w:color="auto"/>
            </w:tcBorders>
          </w:tcPr>
          <w:p w14:paraId="319810C0" w14:textId="29B7CB21" w:rsidR="00462731" w:rsidRPr="004A29F4" w:rsidRDefault="00462731" w:rsidP="004A29F4">
            <w:pPr>
              <w:pStyle w:val="ab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Наблюдение</w:t>
            </w:r>
          </w:p>
        </w:tc>
      </w:tr>
    </w:tbl>
    <w:p w14:paraId="257A2492" w14:textId="77777777" w:rsidR="00462731" w:rsidRDefault="00462731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Итоговой</w:t>
      </w:r>
      <w:r w:rsidRPr="004A29F4">
        <w:rPr>
          <w:rFonts w:ascii="PT Astra Serif" w:hAnsi="PT Astra Serif"/>
          <w:spacing w:val="-6"/>
          <w:sz w:val="24"/>
          <w:szCs w:val="24"/>
        </w:rPr>
        <w:t xml:space="preserve"> </w:t>
      </w:r>
      <w:r w:rsidRPr="004A29F4">
        <w:rPr>
          <w:rFonts w:ascii="PT Astra Serif" w:hAnsi="PT Astra Serif"/>
          <w:sz w:val="24"/>
          <w:szCs w:val="24"/>
        </w:rPr>
        <w:t>формой</w:t>
      </w:r>
      <w:r w:rsidRPr="004A29F4">
        <w:rPr>
          <w:rFonts w:ascii="PT Astra Serif" w:hAnsi="PT Astra Serif"/>
          <w:spacing w:val="-4"/>
          <w:sz w:val="24"/>
          <w:szCs w:val="24"/>
        </w:rPr>
        <w:t xml:space="preserve"> </w:t>
      </w:r>
      <w:r w:rsidRPr="004A29F4">
        <w:rPr>
          <w:rFonts w:ascii="PT Astra Serif" w:hAnsi="PT Astra Serif"/>
          <w:sz w:val="24"/>
          <w:szCs w:val="24"/>
        </w:rPr>
        <w:t>реализации</w:t>
      </w:r>
      <w:r w:rsidRPr="004A29F4">
        <w:rPr>
          <w:rFonts w:ascii="PT Astra Serif" w:hAnsi="PT Astra Serif"/>
          <w:spacing w:val="-4"/>
          <w:sz w:val="24"/>
          <w:szCs w:val="24"/>
        </w:rPr>
        <w:t xml:space="preserve"> </w:t>
      </w:r>
      <w:r w:rsidRPr="004A29F4">
        <w:rPr>
          <w:rFonts w:ascii="PT Astra Serif" w:hAnsi="PT Astra Serif"/>
          <w:sz w:val="24"/>
          <w:szCs w:val="24"/>
        </w:rPr>
        <w:t>Программы</w:t>
      </w:r>
      <w:r w:rsidRPr="004A29F4">
        <w:rPr>
          <w:rFonts w:ascii="PT Astra Serif" w:hAnsi="PT Astra Serif"/>
          <w:spacing w:val="-3"/>
          <w:sz w:val="24"/>
          <w:szCs w:val="24"/>
        </w:rPr>
        <w:t xml:space="preserve"> </w:t>
      </w:r>
      <w:r w:rsidRPr="004A29F4">
        <w:rPr>
          <w:rFonts w:ascii="PT Astra Serif" w:hAnsi="PT Astra Serif"/>
          <w:sz w:val="24"/>
          <w:szCs w:val="24"/>
        </w:rPr>
        <w:t>является</w:t>
      </w:r>
      <w:r w:rsidRPr="004A29F4">
        <w:rPr>
          <w:rFonts w:ascii="PT Astra Serif" w:hAnsi="PT Astra Serif"/>
          <w:spacing w:val="-4"/>
          <w:sz w:val="24"/>
          <w:szCs w:val="24"/>
        </w:rPr>
        <w:t xml:space="preserve"> </w:t>
      </w:r>
      <w:r w:rsidRPr="004A29F4">
        <w:rPr>
          <w:rFonts w:ascii="PT Astra Serif" w:hAnsi="PT Astra Serif"/>
          <w:sz w:val="24"/>
          <w:szCs w:val="24"/>
        </w:rPr>
        <w:t>выставка</w:t>
      </w:r>
      <w:r w:rsidRPr="004A29F4">
        <w:rPr>
          <w:rFonts w:ascii="PT Astra Serif" w:hAnsi="PT Astra Serif"/>
          <w:spacing w:val="-4"/>
          <w:sz w:val="24"/>
          <w:szCs w:val="24"/>
        </w:rPr>
        <w:t xml:space="preserve"> </w:t>
      </w:r>
      <w:r w:rsidRPr="004A29F4">
        <w:rPr>
          <w:rFonts w:ascii="PT Astra Serif" w:hAnsi="PT Astra Serif"/>
          <w:sz w:val="24"/>
          <w:szCs w:val="24"/>
        </w:rPr>
        <w:t>работ</w:t>
      </w:r>
      <w:r w:rsidRPr="004A29F4">
        <w:rPr>
          <w:rFonts w:ascii="PT Astra Serif" w:hAnsi="PT Astra Serif"/>
          <w:spacing w:val="-3"/>
          <w:sz w:val="24"/>
          <w:szCs w:val="24"/>
        </w:rPr>
        <w:t xml:space="preserve"> </w:t>
      </w:r>
      <w:r w:rsidRPr="004A29F4">
        <w:rPr>
          <w:rFonts w:ascii="PT Astra Serif" w:hAnsi="PT Astra Serif"/>
          <w:spacing w:val="-2"/>
          <w:sz w:val="24"/>
          <w:szCs w:val="24"/>
        </w:rPr>
        <w:t>воспитанников.</w:t>
      </w:r>
      <w:bookmarkStart w:id="5" w:name="_TOC_250001"/>
    </w:p>
    <w:p w14:paraId="59D31AEC" w14:textId="77777777" w:rsidR="001B58A7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 xml:space="preserve">Оценка качества реализации дополнительной общеобразовательной общеразвивающей программы включает в себя: первоначальную диагностику, текущий мониторинг, промежуточный мониторинг и итоговый мониторинг обучающихся. </w:t>
      </w:r>
    </w:p>
    <w:p w14:paraId="12BCC84C" w14:textId="77777777" w:rsidR="001B58A7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 xml:space="preserve">Каждый из видов мониторинга имеет свои цели, задачи и формы. </w:t>
      </w:r>
    </w:p>
    <w:p w14:paraId="5599CF76" w14:textId="2CF93BC1" w:rsidR="001B58A7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 xml:space="preserve">Первоначальная диагностика учитывается индивидуальные психологические особенности воспитанников. </w:t>
      </w:r>
    </w:p>
    <w:p w14:paraId="08B8D6AF" w14:textId="77777777" w:rsidR="001B58A7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Текущий мониторинг. Осуществляется регулярно педагогом, пометки выставляются в журнал наблюдения. В них учитываются:</w:t>
      </w:r>
    </w:p>
    <w:p w14:paraId="4D6410DB" w14:textId="77777777" w:rsidR="001B58A7" w:rsidRDefault="001B58A7" w:rsidP="001B58A7">
      <w:pPr>
        <w:pStyle w:val="ab"/>
        <w:numPr>
          <w:ilvl w:val="0"/>
          <w:numId w:val="7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отношение учащегося к занятиям, его старание, прилежность;</w:t>
      </w:r>
    </w:p>
    <w:p w14:paraId="719270B0" w14:textId="77777777" w:rsidR="001B58A7" w:rsidRDefault="001B58A7" w:rsidP="001B58A7">
      <w:pPr>
        <w:pStyle w:val="ab"/>
        <w:numPr>
          <w:ilvl w:val="0"/>
          <w:numId w:val="7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качество выполнения заданий;</w:t>
      </w:r>
    </w:p>
    <w:p w14:paraId="7D47223B" w14:textId="77777777" w:rsidR="001B58A7" w:rsidRDefault="001B58A7" w:rsidP="001B58A7">
      <w:pPr>
        <w:pStyle w:val="ab"/>
        <w:numPr>
          <w:ilvl w:val="0"/>
          <w:numId w:val="7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инициативность и проявление самостоятельности на занятии;</w:t>
      </w:r>
    </w:p>
    <w:p w14:paraId="2DFA3D4F" w14:textId="36051D70" w:rsidR="001B58A7" w:rsidRPr="001B58A7" w:rsidRDefault="001B58A7" w:rsidP="001B58A7">
      <w:pPr>
        <w:pStyle w:val="ab"/>
        <w:numPr>
          <w:ilvl w:val="0"/>
          <w:numId w:val="7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темпы продвижения.</w:t>
      </w:r>
    </w:p>
    <w:p w14:paraId="7497A486" w14:textId="70761A93" w:rsidR="001B58A7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 xml:space="preserve">Промежуточный мониторинг определяет успешность развития учащегося и степень освоения им учебных задач на данном этапе. </w:t>
      </w:r>
    </w:p>
    <w:p w14:paraId="788F9AA4" w14:textId="77777777" w:rsidR="001B58A7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При прохождении итогового мониторинга выпускник должен продемонстрировать знания, умения и навыки в соответствии с программными требованиями. Требования к содержанию итоговой аттестации обучающихся определяются педагогом самостоятельно.</w:t>
      </w:r>
    </w:p>
    <w:p w14:paraId="1C1151B8" w14:textId="382C906C" w:rsid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Итоговая аттестация проводится в конце обучения в форме выставки поделок.</w:t>
      </w:r>
    </w:p>
    <w:p w14:paraId="30CF1DA8" w14:textId="77777777" w:rsid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</w:p>
    <w:p w14:paraId="2B36EDB0" w14:textId="77777777" w:rsid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</w:p>
    <w:p w14:paraId="0DC2A967" w14:textId="77777777" w:rsid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</w:p>
    <w:p w14:paraId="3CCC6653" w14:textId="02D1ED9D" w:rsidR="001B58A7" w:rsidRPr="004A29F4" w:rsidRDefault="001B58A7" w:rsidP="001B58A7">
      <w:pPr>
        <w:pStyle w:val="ab"/>
        <w:ind w:firstLine="709"/>
        <w:contextualSpacing/>
        <w:rPr>
          <w:rFonts w:ascii="PT Astra Serif" w:hAnsi="PT Astra Serif"/>
          <w:b/>
          <w:bCs/>
          <w:sz w:val="24"/>
          <w:szCs w:val="24"/>
        </w:rPr>
      </w:pPr>
      <w:r w:rsidRPr="004A29F4">
        <w:rPr>
          <w:rFonts w:ascii="PT Astra Serif" w:hAnsi="PT Astra Serif"/>
          <w:b/>
          <w:bCs/>
          <w:sz w:val="24"/>
          <w:szCs w:val="24"/>
        </w:rPr>
        <w:t>2.</w:t>
      </w:r>
      <w:r>
        <w:rPr>
          <w:rFonts w:ascii="PT Astra Serif" w:hAnsi="PT Astra Serif"/>
          <w:b/>
          <w:bCs/>
          <w:sz w:val="24"/>
          <w:szCs w:val="24"/>
        </w:rPr>
        <w:t>3</w:t>
      </w:r>
      <w:r w:rsidRPr="004A29F4">
        <w:rPr>
          <w:rFonts w:ascii="PT Astra Serif" w:hAnsi="PT Astra Serif"/>
          <w:b/>
          <w:bCs/>
          <w:sz w:val="24"/>
          <w:szCs w:val="24"/>
        </w:rPr>
        <w:t xml:space="preserve">. </w:t>
      </w:r>
      <w:r>
        <w:rPr>
          <w:rFonts w:ascii="PT Astra Serif" w:hAnsi="PT Astra Serif"/>
          <w:b/>
          <w:bCs/>
          <w:sz w:val="24"/>
          <w:szCs w:val="24"/>
        </w:rPr>
        <w:t>Оценочный материал</w:t>
      </w:r>
    </w:p>
    <w:p w14:paraId="78D5B19B" w14:textId="77777777" w:rsidR="001B58A7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Способы диагностики и контроля результатов</w:t>
      </w:r>
    </w:p>
    <w:p w14:paraId="390B7F45" w14:textId="77777777" w:rsidR="001B58A7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Первоначальная диагностика (вводный контроль проводится на первом занятии), текущий контроль (в течение года), промежуточная (декабрь), итоговая (май). Основной способ: наблюдение за выполнением задания и упражнений.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1"/>
        <w:gridCol w:w="4945"/>
        <w:gridCol w:w="1363"/>
        <w:gridCol w:w="1750"/>
      </w:tblGrid>
      <w:tr w:rsidR="001B58A7" w:rsidRPr="005C06E2" w14:paraId="5748CA2B" w14:textId="77777777" w:rsidTr="002D08C6">
        <w:trPr>
          <w:trHeight w:val="20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682FEB3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6E2">
              <w:rPr>
                <w:rFonts w:ascii="Times New Roman" w:hAnsi="Times New Roman" w:cs="Times New Roman"/>
                <w:b/>
                <w:sz w:val="24"/>
                <w:szCs w:val="24"/>
              </w:rPr>
              <w:t>Диагностика</w:t>
            </w:r>
          </w:p>
        </w:tc>
        <w:tc>
          <w:tcPr>
            <w:tcW w:w="494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7206F3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6E2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параметры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3815DBD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6E2">
              <w:rPr>
                <w:rFonts w:ascii="Times New Roman" w:hAnsi="Times New Roman" w:cs="Times New Roman"/>
                <w:b/>
                <w:sz w:val="24"/>
                <w:szCs w:val="24"/>
              </w:rPr>
              <w:t>Период</w:t>
            </w:r>
          </w:p>
        </w:tc>
        <w:tc>
          <w:tcPr>
            <w:tcW w:w="175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4F5DDBF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6E2">
              <w:rPr>
                <w:rFonts w:ascii="Times New Roman" w:hAnsi="Times New Roman" w:cs="Times New Roman"/>
                <w:b/>
                <w:sz w:val="24"/>
                <w:szCs w:val="24"/>
              </w:rPr>
              <w:t>Способ</w:t>
            </w:r>
          </w:p>
        </w:tc>
      </w:tr>
      <w:tr w:rsidR="001B58A7" w:rsidRPr="005C06E2" w14:paraId="72559C03" w14:textId="77777777" w:rsidTr="002D08C6">
        <w:trPr>
          <w:trHeight w:val="20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E80AF09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C06E2">
              <w:rPr>
                <w:rFonts w:ascii="Times New Roman" w:hAnsi="Times New Roman" w:cs="Times New Roman"/>
                <w:sz w:val="24"/>
                <w:szCs w:val="24"/>
              </w:rPr>
              <w:t xml:space="preserve">Первоначальная  </w:t>
            </w:r>
          </w:p>
        </w:tc>
        <w:tc>
          <w:tcPr>
            <w:tcW w:w="494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9C7B6D3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C06E2">
              <w:rPr>
                <w:rFonts w:ascii="Times New Roman" w:hAnsi="Times New Roman" w:cs="Times New Roman"/>
                <w:sz w:val="24"/>
                <w:szCs w:val="24"/>
              </w:rPr>
              <w:t>1. Степень инте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ресов к занятию и уровень навыков в конструировании, по диагонали детей</w:t>
            </w:r>
            <w:r w:rsidRPr="005C06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BD8C3B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уровень развития умения следовать инструкции.</w:t>
            </w:r>
          </w:p>
          <w:p w14:paraId="3BB9632A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уровень</w:t>
            </w:r>
            <w:r w:rsidRPr="0011479C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двигательных умений (мелкой моторики)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1E10C8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C06E2">
              <w:rPr>
                <w:rFonts w:ascii="Times New Roman" w:hAnsi="Times New Roman" w:cs="Times New Roman"/>
                <w:sz w:val="24"/>
                <w:szCs w:val="24"/>
              </w:rPr>
              <w:t>сентябрь, октябрь</w:t>
            </w:r>
          </w:p>
        </w:tc>
        <w:tc>
          <w:tcPr>
            <w:tcW w:w="175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676B048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C06E2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</w:t>
            </w:r>
          </w:p>
        </w:tc>
      </w:tr>
      <w:tr w:rsidR="001B58A7" w:rsidRPr="005C06E2" w14:paraId="22149782" w14:textId="77777777" w:rsidTr="002D08C6">
        <w:trPr>
          <w:trHeight w:val="20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94F0178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C06E2">
              <w:rPr>
                <w:rFonts w:ascii="Times New Roman" w:hAnsi="Times New Roman" w:cs="Times New Roman"/>
                <w:sz w:val="24"/>
                <w:szCs w:val="24"/>
              </w:rPr>
              <w:t xml:space="preserve">Промежуточная </w:t>
            </w:r>
          </w:p>
        </w:tc>
        <w:tc>
          <w:tcPr>
            <w:tcW w:w="494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F84577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C06E2">
              <w:rPr>
                <w:rFonts w:ascii="Times New Roman" w:hAnsi="Times New Roman" w:cs="Times New Roman"/>
                <w:sz w:val="24"/>
                <w:szCs w:val="24"/>
              </w:rPr>
              <w:t xml:space="preserve">1. Уровень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умения собирать основные схемы</w:t>
            </w:r>
          </w:p>
          <w:p w14:paraId="3D8DBD26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C06E2">
              <w:rPr>
                <w:rFonts w:ascii="Times New Roman" w:hAnsi="Times New Roman" w:cs="Times New Roman"/>
                <w:sz w:val="24"/>
                <w:szCs w:val="24"/>
              </w:rPr>
              <w:t xml:space="preserve">2. Степень развития интеллектуальных, художественно-творческих способностей ребёнка, его личностных качеств. </w:t>
            </w:r>
          </w:p>
          <w:p w14:paraId="019E2942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C06E2">
              <w:rPr>
                <w:rFonts w:ascii="Times New Roman" w:hAnsi="Times New Roman" w:cs="Times New Roman"/>
                <w:sz w:val="24"/>
                <w:szCs w:val="24"/>
              </w:rPr>
              <w:t>3. Уровень развития общей культуры ребёнка.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BA18346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C06E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5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E35D40B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Занятия на кружке «Знатоки», фото отчет. </w:t>
            </w:r>
          </w:p>
        </w:tc>
      </w:tr>
      <w:tr w:rsidR="001B58A7" w:rsidRPr="005C06E2" w14:paraId="206B385B" w14:textId="77777777" w:rsidTr="002D08C6">
        <w:trPr>
          <w:trHeight w:val="20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B050882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C06E2">
              <w:rPr>
                <w:rFonts w:ascii="Times New Roman" w:hAnsi="Times New Roman" w:cs="Times New Roman"/>
                <w:sz w:val="24"/>
                <w:szCs w:val="24"/>
              </w:rPr>
              <w:t xml:space="preserve"> Итоговая</w:t>
            </w:r>
          </w:p>
        </w:tc>
        <w:tc>
          <w:tcPr>
            <w:tcW w:w="494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B241221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Уровень умения читать схемы.</w:t>
            </w:r>
          </w:p>
          <w:p w14:paraId="11D870F4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C06E2">
              <w:rPr>
                <w:rFonts w:ascii="Times New Roman" w:hAnsi="Times New Roman" w:cs="Times New Roman"/>
                <w:sz w:val="24"/>
                <w:szCs w:val="24"/>
              </w:rPr>
              <w:t>2. Степень развития интеллектуальных, художественно-творческих способностей ребёнка, его личностных качеств.</w:t>
            </w:r>
          </w:p>
          <w:p w14:paraId="377208DF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C06E2">
              <w:rPr>
                <w:rFonts w:ascii="Times New Roman" w:hAnsi="Times New Roman" w:cs="Times New Roman"/>
                <w:sz w:val="24"/>
                <w:szCs w:val="24"/>
              </w:rPr>
              <w:t>3. Уровень развития общей культуры ребёнка.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CB30C0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C06E2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5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A19F225" w14:textId="77777777" w:rsidR="001B58A7" w:rsidRPr="005C06E2" w:rsidRDefault="001B58A7" w:rsidP="006B6B4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C06E2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мероприятиях,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конкурсах. (заочно)</w:t>
            </w:r>
          </w:p>
        </w:tc>
      </w:tr>
    </w:tbl>
    <w:p w14:paraId="6479AE8B" w14:textId="77777777" w:rsidR="000C14F7" w:rsidRDefault="000C14F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</w:p>
    <w:p w14:paraId="061A5004" w14:textId="77777777" w:rsidR="000C14F7" w:rsidRDefault="000C14F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</w:p>
    <w:p w14:paraId="5AD7F4AA" w14:textId="2B2A054E" w:rsidR="001B58A7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Основные принципы оценивания</w:t>
      </w:r>
    </w:p>
    <w:p w14:paraId="1443D1E9" w14:textId="77777777" w:rsidR="002D08C6" w:rsidRDefault="001B58A7" w:rsidP="002D08C6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В процессе развития, обучения и воспитания используется система содержательных оценок:</w:t>
      </w:r>
    </w:p>
    <w:p w14:paraId="7E6A09F0" w14:textId="77777777" w:rsidR="002D08C6" w:rsidRDefault="001B58A7" w:rsidP="002D08C6">
      <w:pPr>
        <w:pStyle w:val="ab"/>
        <w:numPr>
          <w:ilvl w:val="0"/>
          <w:numId w:val="8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доброжелательное отношение к воспитаннику как к личности;</w:t>
      </w:r>
    </w:p>
    <w:p w14:paraId="53F9D0E7" w14:textId="77777777" w:rsidR="002D08C6" w:rsidRDefault="001B58A7" w:rsidP="002D08C6">
      <w:pPr>
        <w:pStyle w:val="ab"/>
        <w:numPr>
          <w:ilvl w:val="0"/>
          <w:numId w:val="8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2D08C6">
        <w:rPr>
          <w:rFonts w:ascii="PT Astra Serif" w:hAnsi="PT Astra Serif"/>
          <w:spacing w:val="-2"/>
          <w:sz w:val="24"/>
          <w:szCs w:val="24"/>
        </w:rPr>
        <w:t>положительное отношение к усилиям воспитанника;</w:t>
      </w:r>
    </w:p>
    <w:p w14:paraId="3D1FCD44" w14:textId="77777777" w:rsidR="002D08C6" w:rsidRDefault="001B58A7" w:rsidP="002D08C6">
      <w:pPr>
        <w:pStyle w:val="ab"/>
        <w:numPr>
          <w:ilvl w:val="0"/>
          <w:numId w:val="8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2D08C6">
        <w:rPr>
          <w:rFonts w:ascii="PT Astra Serif" w:hAnsi="PT Astra Serif"/>
          <w:spacing w:val="-2"/>
          <w:sz w:val="24"/>
          <w:szCs w:val="24"/>
        </w:rPr>
        <w:t>конкретный анализ трудностей и допущенных ошибок;</w:t>
      </w:r>
    </w:p>
    <w:p w14:paraId="079D9DF2" w14:textId="166BB588" w:rsidR="001B58A7" w:rsidRPr="002D08C6" w:rsidRDefault="001B58A7" w:rsidP="002D08C6">
      <w:pPr>
        <w:pStyle w:val="ab"/>
        <w:numPr>
          <w:ilvl w:val="0"/>
          <w:numId w:val="8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2D08C6">
        <w:rPr>
          <w:rFonts w:ascii="PT Astra Serif" w:hAnsi="PT Astra Serif"/>
          <w:spacing w:val="-2"/>
          <w:sz w:val="24"/>
          <w:szCs w:val="24"/>
        </w:rPr>
        <w:t>конкретные указания на то, как можно улучшить достигнутый результат, а также качественная система оценок.</w:t>
      </w:r>
    </w:p>
    <w:p w14:paraId="44C0FCA5" w14:textId="77777777" w:rsidR="001B58A7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«Высоко» оценивается работа обучающегося, который владеет основными навыками чтения схем, соединения деталей конструктора, последовательной сборке схем. Полностью выполнил учебную программу.</w:t>
      </w:r>
    </w:p>
    <w:p w14:paraId="3AA91478" w14:textId="77777777" w:rsidR="001B58A7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На «положительно» оценивается работа обучающегося, который по какому-то из вышеперечисленных учебных разделов не справился с поставленной задачей.</w:t>
      </w:r>
    </w:p>
    <w:p w14:paraId="038300DC" w14:textId="77777777" w:rsidR="001B58A7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На «посредственно» оценивается работа обучающегося, который слабо реализовал поставленные задачи в процессе обучения.</w:t>
      </w:r>
    </w:p>
    <w:p w14:paraId="53C4B36A" w14:textId="77777777" w:rsidR="001B58A7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Проверка качества учебно-воспитательного процесса осуществляется в разных формах:</w:t>
      </w:r>
    </w:p>
    <w:p w14:paraId="59D429CD" w14:textId="77777777" w:rsidR="00E22867" w:rsidRDefault="001B58A7" w:rsidP="00E22867">
      <w:pPr>
        <w:pStyle w:val="ab"/>
        <w:numPr>
          <w:ilvl w:val="0"/>
          <w:numId w:val="9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метод педагогического наблюдения;</w:t>
      </w:r>
    </w:p>
    <w:p w14:paraId="5988122B" w14:textId="00E978EF" w:rsidR="00E22867" w:rsidRDefault="001B58A7" w:rsidP="00E22867">
      <w:pPr>
        <w:pStyle w:val="ab"/>
        <w:numPr>
          <w:ilvl w:val="0"/>
          <w:numId w:val="9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E22867">
        <w:rPr>
          <w:rFonts w:ascii="PT Astra Serif" w:hAnsi="PT Astra Serif"/>
          <w:spacing w:val="-2"/>
          <w:sz w:val="24"/>
          <w:szCs w:val="24"/>
        </w:rPr>
        <w:t>качество выполнения упражнений в конце занятий</w:t>
      </w:r>
      <w:r w:rsidR="00E22867">
        <w:rPr>
          <w:rFonts w:ascii="PT Astra Serif" w:hAnsi="PT Astra Serif"/>
          <w:spacing w:val="-2"/>
          <w:sz w:val="24"/>
          <w:szCs w:val="24"/>
        </w:rPr>
        <w:t>;</w:t>
      </w:r>
    </w:p>
    <w:p w14:paraId="2FB56288" w14:textId="77777777" w:rsidR="00E22867" w:rsidRDefault="001B58A7" w:rsidP="00E22867">
      <w:pPr>
        <w:pStyle w:val="ab"/>
        <w:numPr>
          <w:ilvl w:val="0"/>
          <w:numId w:val="9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E22867">
        <w:rPr>
          <w:rFonts w:ascii="PT Astra Serif" w:hAnsi="PT Astra Serif"/>
          <w:spacing w:val="-2"/>
          <w:sz w:val="24"/>
          <w:szCs w:val="24"/>
        </w:rPr>
        <w:t>участие учащихся в мероприятиях;</w:t>
      </w:r>
    </w:p>
    <w:p w14:paraId="1F9F3101" w14:textId="40FA8A8F" w:rsidR="00E22867" w:rsidRDefault="001B58A7" w:rsidP="00E22867">
      <w:pPr>
        <w:pStyle w:val="ab"/>
        <w:numPr>
          <w:ilvl w:val="0"/>
          <w:numId w:val="9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E22867">
        <w:rPr>
          <w:rFonts w:ascii="PT Astra Serif" w:hAnsi="PT Astra Serif"/>
          <w:spacing w:val="-2"/>
          <w:sz w:val="24"/>
          <w:szCs w:val="24"/>
        </w:rPr>
        <w:t>опросы устные и письменные (произвольная беседа, целенаправленное собеседование по специально подготовленной программе)</w:t>
      </w:r>
      <w:r w:rsidR="00E22867">
        <w:rPr>
          <w:rFonts w:ascii="PT Astra Serif" w:hAnsi="PT Astra Serif"/>
          <w:spacing w:val="-2"/>
          <w:sz w:val="24"/>
          <w:szCs w:val="24"/>
        </w:rPr>
        <w:t>;</w:t>
      </w:r>
    </w:p>
    <w:p w14:paraId="005F816D" w14:textId="125D47FB" w:rsidR="001B58A7" w:rsidRPr="00E22867" w:rsidRDefault="001B58A7" w:rsidP="00E22867">
      <w:pPr>
        <w:pStyle w:val="ab"/>
        <w:numPr>
          <w:ilvl w:val="0"/>
          <w:numId w:val="9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E22867">
        <w:rPr>
          <w:rFonts w:ascii="PT Astra Serif" w:hAnsi="PT Astra Serif"/>
          <w:spacing w:val="-2"/>
          <w:sz w:val="24"/>
          <w:szCs w:val="24"/>
        </w:rPr>
        <w:t>выполнение итоговой работы.</w:t>
      </w:r>
    </w:p>
    <w:p w14:paraId="6AF4F5BB" w14:textId="77777777" w:rsidR="001B58A7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 xml:space="preserve">Основной принцип, лежащий в основе диагностики, позволяющий отметить положительную динамику обучающегося, это сравнение диаграммы первичной  и итоговой. </w:t>
      </w:r>
    </w:p>
    <w:p w14:paraId="5283FD8C" w14:textId="77777777" w:rsidR="001B58A7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</w:p>
    <w:p w14:paraId="2CA2BA67" w14:textId="77777777" w:rsidR="001B58A7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 xml:space="preserve">Формы отслеживания и фиксации образовательных результатов: </w:t>
      </w:r>
    </w:p>
    <w:p w14:paraId="63B4A21F" w14:textId="77777777" w:rsidR="00E22867" w:rsidRDefault="001B58A7" w:rsidP="00E22867">
      <w:pPr>
        <w:pStyle w:val="ab"/>
        <w:numPr>
          <w:ilvl w:val="0"/>
          <w:numId w:val="10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журнал посещаемости;</w:t>
      </w:r>
    </w:p>
    <w:p w14:paraId="4CA73816" w14:textId="77777777" w:rsidR="00E22867" w:rsidRDefault="001B58A7" w:rsidP="00E22867">
      <w:pPr>
        <w:pStyle w:val="ab"/>
        <w:numPr>
          <w:ilvl w:val="0"/>
          <w:numId w:val="10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E22867">
        <w:rPr>
          <w:rFonts w:ascii="PT Astra Serif" w:hAnsi="PT Astra Serif"/>
          <w:spacing w:val="-2"/>
          <w:sz w:val="24"/>
          <w:szCs w:val="24"/>
        </w:rPr>
        <w:t>ведение папки-копилки схем и выполненных работ;</w:t>
      </w:r>
    </w:p>
    <w:p w14:paraId="4D973DAC" w14:textId="77777777" w:rsidR="00E22867" w:rsidRDefault="001B58A7" w:rsidP="00E22867">
      <w:pPr>
        <w:pStyle w:val="ab"/>
        <w:numPr>
          <w:ilvl w:val="0"/>
          <w:numId w:val="10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E22867">
        <w:rPr>
          <w:rFonts w:ascii="PT Astra Serif" w:hAnsi="PT Astra Serif"/>
          <w:spacing w:val="-2"/>
          <w:sz w:val="24"/>
          <w:szCs w:val="24"/>
        </w:rPr>
        <w:t>выполнение заданных заданий, упражнений;</w:t>
      </w:r>
    </w:p>
    <w:p w14:paraId="3FC20E78" w14:textId="25306B75" w:rsidR="001B58A7" w:rsidRPr="00E22867" w:rsidRDefault="001B58A7" w:rsidP="00E22867">
      <w:pPr>
        <w:pStyle w:val="ab"/>
        <w:numPr>
          <w:ilvl w:val="0"/>
          <w:numId w:val="10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E22867">
        <w:rPr>
          <w:rFonts w:ascii="PT Astra Serif" w:hAnsi="PT Astra Serif"/>
          <w:spacing w:val="-2"/>
          <w:sz w:val="24"/>
          <w:szCs w:val="24"/>
        </w:rPr>
        <w:t>диагностическая карта.</w:t>
      </w:r>
    </w:p>
    <w:p w14:paraId="12B1F1BB" w14:textId="77777777" w:rsidR="001B58A7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</w:p>
    <w:p w14:paraId="4F934822" w14:textId="77777777" w:rsidR="001B58A7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 xml:space="preserve">Формы предъявления и демонстрации образовательных результатов: </w:t>
      </w:r>
    </w:p>
    <w:p w14:paraId="4E2E88B8" w14:textId="77777777" w:rsidR="00E22867" w:rsidRDefault="001B58A7" w:rsidP="00E22867">
      <w:pPr>
        <w:pStyle w:val="ab"/>
        <w:numPr>
          <w:ilvl w:val="0"/>
          <w:numId w:val="11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1B58A7">
        <w:rPr>
          <w:rFonts w:ascii="PT Astra Serif" w:hAnsi="PT Astra Serif"/>
          <w:spacing w:val="-2"/>
          <w:sz w:val="24"/>
          <w:szCs w:val="24"/>
        </w:rPr>
        <w:t>участия в конкурсах (активное или не активное);</w:t>
      </w:r>
    </w:p>
    <w:p w14:paraId="08B92CD9" w14:textId="77777777" w:rsidR="00E22867" w:rsidRDefault="001B58A7" w:rsidP="00E22867">
      <w:pPr>
        <w:pStyle w:val="ab"/>
        <w:numPr>
          <w:ilvl w:val="0"/>
          <w:numId w:val="11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E22867">
        <w:rPr>
          <w:rFonts w:ascii="PT Astra Serif" w:hAnsi="PT Astra Serif"/>
          <w:spacing w:val="-2"/>
          <w:sz w:val="24"/>
          <w:szCs w:val="24"/>
        </w:rPr>
        <w:t xml:space="preserve">открытое занятие; </w:t>
      </w:r>
    </w:p>
    <w:p w14:paraId="471A27FE" w14:textId="22C8CCB0" w:rsidR="00E22867" w:rsidRDefault="00E22867" w:rsidP="00E22867">
      <w:pPr>
        <w:pStyle w:val="ab"/>
        <w:numPr>
          <w:ilvl w:val="0"/>
          <w:numId w:val="11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E22867">
        <w:rPr>
          <w:rFonts w:ascii="PT Astra Serif" w:hAnsi="PT Astra Serif"/>
          <w:spacing w:val="-2"/>
          <w:sz w:val="24"/>
          <w:szCs w:val="24"/>
        </w:rPr>
        <w:t>фотовыставки</w:t>
      </w:r>
      <w:r>
        <w:rPr>
          <w:rFonts w:ascii="PT Astra Serif" w:hAnsi="PT Astra Serif"/>
          <w:spacing w:val="-2"/>
          <w:sz w:val="24"/>
          <w:szCs w:val="24"/>
        </w:rPr>
        <w:t>;</w:t>
      </w:r>
    </w:p>
    <w:p w14:paraId="0B24A6B5" w14:textId="2C8366BD" w:rsidR="001B58A7" w:rsidRPr="00E22867" w:rsidRDefault="001B58A7" w:rsidP="00E22867">
      <w:pPr>
        <w:pStyle w:val="ab"/>
        <w:numPr>
          <w:ilvl w:val="0"/>
          <w:numId w:val="11"/>
        </w:numPr>
        <w:contextualSpacing/>
        <w:rPr>
          <w:rFonts w:ascii="PT Astra Serif" w:hAnsi="PT Astra Serif"/>
          <w:spacing w:val="-2"/>
          <w:sz w:val="24"/>
          <w:szCs w:val="24"/>
        </w:rPr>
      </w:pPr>
      <w:r w:rsidRPr="00E22867">
        <w:rPr>
          <w:rFonts w:ascii="PT Astra Serif" w:hAnsi="PT Astra Serif"/>
          <w:spacing w:val="-2"/>
          <w:sz w:val="24"/>
          <w:szCs w:val="24"/>
        </w:rPr>
        <w:t>грамоты, дипломы, свидетельство (сертификат)</w:t>
      </w:r>
      <w:r w:rsidR="00E22867">
        <w:rPr>
          <w:rFonts w:ascii="PT Astra Serif" w:hAnsi="PT Astra Serif"/>
          <w:spacing w:val="-2"/>
          <w:sz w:val="24"/>
          <w:szCs w:val="24"/>
        </w:rPr>
        <w:t>.</w:t>
      </w:r>
    </w:p>
    <w:bookmarkEnd w:id="5"/>
    <w:p w14:paraId="534A27A5" w14:textId="77777777" w:rsidR="00407F21" w:rsidRDefault="00407F21" w:rsidP="001B58A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2E490391" w14:textId="77777777" w:rsidR="001B58A7" w:rsidRDefault="001B58A7" w:rsidP="001B58A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4E6DBA7F" w14:textId="77777777" w:rsidR="000C14F7" w:rsidRDefault="000C14F7" w:rsidP="001B58A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0F0A7F76" w14:textId="77777777" w:rsidR="000C14F7" w:rsidRDefault="000C14F7" w:rsidP="001B58A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45C7A8A0" w14:textId="77777777" w:rsidR="000C14F7" w:rsidRDefault="000C14F7" w:rsidP="001B58A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791F53D8" w14:textId="77777777" w:rsidR="000C14F7" w:rsidRDefault="000C14F7" w:rsidP="001B58A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5ED39974" w14:textId="77777777" w:rsidR="000C14F7" w:rsidRDefault="000C14F7" w:rsidP="001B58A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4566DA96" w14:textId="77777777" w:rsidR="000C14F7" w:rsidRDefault="000C14F7" w:rsidP="001B58A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4AA99F10" w14:textId="77777777" w:rsidR="000C14F7" w:rsidRDefault="000C14F7" w:rsidP="001B58A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3074B17E" w14:textId="77777777" w:rsidR="000C14F7" w:rsidRDefault="000C14F7" w:rsidP="001B58A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6B04545D" w14:textId="77777777" w:rsidR="000C14F7" w:rsidRDefault="000C14F7" w:rsidP="001B58A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53F16FEC" w14:textId="77777777" w:rsidR="000C14F7" w:rsidRDefault="000C14F7" w:rsidP="001B58A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AFDEA77" w14:textId="77777777" w:rsidR="000C14F7" w:rsidRDefault="000C14F7" w:rsidP="001B58A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3F006037" w14:textId="77777777" w:rsidR="000C14F7" w:rsidRPr="004A29F4" w:rsidRDefault="000C14F7" w:rsidP="001B58A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25E08E1E" w14:textId="3195D166" w:rsidR="00A9045F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b/>
          <w:bCs/>
          <w:spacing w:val="-2"/>
          <w:sz w:val="24"/>
          <w:szCs w:val="24"/>
        </w:rPr>
      </w:pPr>
      <w:r w:rsidRPr="001B58A7">
        <w:rPr>
          <w:rFonts w:ascii="PT Astra Serif" w:hAnsi="PT Astra Serif"/>
          <w:b/>
          <w:bCs/>
          <w:sz w:val="24"/>
          <w:szCs w:val="24"/>
        </w:rPr>
        <w:t>2.4. Учебно - методическое обеспечение дополнительной общеобразовательной общеразвивающей программы</w:t>
      </w:r>
    </w:p>
    <w:p w14:paraId="32B8E7EC" w14:textId="33F81530" w:rsidR="00A9045F" w:rsidRPr="004A29F4" w:rsidRDefault="00A9045F" w:rsidP="004A29F4">
      <w:pPr>
        <w:pStyle w:val="ab"/>
        <w:contextualSpacing/>
        <w:jc w:val="right"/>
        <w:rPr>
          <w:rFonts w:ascii="PT Astra Serif" w:hAnsi="PT Astra Serif"/>
          <w:i/>
          <w:iCs/>
          <w:sz w:val="24"/>
          <w:szCs w:val="24"/>
        </w:rPr>
      </w:pPr>
      <w:r w:rsidRPr="004A29F4">
        <w:rPr>
          <w:rFonts w:ascii="PT Astra Serif" w:hAnsi="PT Astra Serif"/>
          <w:i/>
          <w:iCs/>
          <w:sz w:val="24"/>
          <w:szCs w:val="24"/>
        </w:rPr>
        <w:t>Таблица</w:t>
      </w:r>
      <w:r w:rsidRPr="004A29F4">
        <w:rPr>
          <w:rFonts w:ascii="PT Astra Serif" w:hAnsi="PT Astra Serif"/>
          <w:i/>
          <w:iCs/>
          <w:spacing w:val="-4"/>
          <w:sz w:val="24"/>
          <w:szCs w:val="24"/>
        </w:rPr>
        <w:t xml:space="preserve"> </w:t>
      </w:r>
      <w:r w:rsidRPr="004A29F4">
        <w:rPr>
          <w:rFonts w:ascii="PT Astra Serif" w:hAnsi="PT Astra Serif"/>
          <w:i/>
          <w:iCs/>
          <w:spacing w:val="-10"/>
          <w:sz w:val="24"/>
          <w:szCs w:val="24"/>
        </w:rPr>
        <w:t>4</w:t>
      </w:r>
    </w:p>
    <w:tbl>
      <w:tblPr>
        <w:tblStyle w:val="TableNormal"/>
        <w:tblpPr w:leftFromText="180" w:rightFromText="180" w:vertAnchor="text" w:horzAnchor="page" w:tblpX="1085" w:tblpY="185"/>
        <w:tblW w:w="10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7132"/>
      </w:tblGrid>
      <w:tr w:rsidR="004A29F4" w:rsidRPr="004A29F4" w14:paraId="04BB4F51" w14:textId="77777777" w:rsidTr="00A9045F">
        <w:trPr>
          <w:trHeight w:val="468"/>
        </w:trPr>
        <w:tc>
          <w:tcPr>
            <w:tcW w:w="10388" w:type="dxa"/>
            <w:gridSpan w:val="2"/>
          </w:tcPr>
          <w:p w14:paraId="74D75A97" w14:textId="77777777" w:rsidR="00A9045F" w:rsidRPr="004A29F4" w:rsidRDefault="00A9045F" w:rsidP="001B58A7">
            <w:pPr>
              <w:pStyle w:val="ab"/>
              <w:contextualSpacing/>
              <w:jc w:val="center"/>
              <w:rPr>
                <w:rFonts w:ascii="PT Astra Serif" w:hAnsi="PT Astra Serif"/>
                <w:i/>
                <w:sz w:val="24"/>
                <w:szCs w:val="24"/>
              </w:rPr>
            </w:pPr>
            <w:r w:rsidRPr="004A29F4">
              <w:rPr>
                <w:rFonts w:ascii="PT Astra Serif" w:hAnsi="PT Astra Serif"/>
                <w:i/>
                <w:sz w:val="24"/>
                <w:szCs w:val="24"/>
              </w:rPr>
              <w:t>Методико-прикладные</w:t>
            </w:r>
            <w:r w:rsidRPr="004A29F4">
              <w:rPr>
                <w:rFonts w:ascii="PT Astra Serif" w:hAnsi="PT Astra Serif"/>
                <w:i/>
                <w:spacing w:val="-7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i/>
                <w:spacing w:val="-2"/>
                <w:sz w:val="24"/>
                <w:szCs w:val="24"/>
              </w:rPr>
              <w:t>средства</w:t>
            </w:r>
          </w:p>
        </w:tc>
      </w:tr>
      <w:tr w:rsidR="00A9045F" w:rsidRPr="004A29F4" w14:paraId="2EBE0FE5" w14:textId="77777777" w:rsidTr="001B58A7">
        <w:trPr>
          <w:trHeight w:val="2237"/>
        </w:trPr>
        <w:tc>
          <w:tcPr>
            <w:tcW w:w="3256" w:type="dxa"/>
          </w:tcPr>
          <w:p w14:paraId="20DE7EAA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Информационные,</w:t>
            </w:r>
          </w:p>
          <w:p w14:paraId="12AE07FE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справочные</w:t>
            </w:r>
            <w:r w:rsidRPr="004A29F4">
              <w:rPr>
                <w:rFonts w:ascii="PT Astra Serif" w:hAnsi="PT Astra Serif"/>
                <w:spacing w:val="-6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материалы.</w:t>
            </w:r>
          </w:p>
        </w:tc>
        <w:tc>
          <w:tcPr>
            <w:tcW w:w="7132" w:type="dxa"/>
          </w:tcPr>
          <w:p w14:paraId="397552A5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Журавлева</w:t>
            </w:r>
            <w:r w:rsidRPr="004A29F4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А.П.</w:t>
            </w:r>
            <w:r w:rsidRPr="004A29F4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Кружок</w:t>
            </w:r>
            <w:r w:rsidRPr="004A29F4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начального</w:t>
            </w:r>
            <w:r w:rsidRPr="004A29F4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технического</w:t>
            </w:r>
            <w:r w:rsidRPr="004A29F4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моделирования: типовая программа. – М.: Просвещение, 1988.</w:t>
            </w:r>
          </w:p>
          <w:p w14:paraId="64F066B2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i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i/>
                <w:color w:val="0000FF"/>
                <w:spacing w:val="-2"/>
                <w:sz w:val="24"/>
                <w:szCs w:val="24"/>
                <w:u w:val="single" w:color="0000FF"/>
              </w:rPr>
              <w:t>http</w:t>
            </w:r>
            <w:r w:rsidRPr="004A29F4">
              <w:rPr>
                <w:rFonts w:ascii="PT Astra Serif" w:hAnsi="PT Astra Serif"/>
                <w:i/>
                <w:color w:val="0000FF"/>
                <w:spacing w:val="-2"/>
                <w:sz w:val="24"/>
                <w:szCs w:val="24"/>
                <w:u w:val="single" w:color="0000FF"/>
                <w:lang w:val="ru-RU"/>
              </w:rPr>
              <w:t>://минобрнауки.рф/документы/4517/</w:t>
            </w:r>
            <w:r w:rsidRPr="004A29F4">
              <w:rPr>
                <w:rFonts w:ascii="PT Astra Serif" w:hAnsi="PT Astra Serif"/>
                <w:i/>
                <w:color w:val="0000FF"/>
                <w:sz w:val="24"/>
                <w:szCs w:val="24"/>
                <w:lang w:val="ru-RU"/>
              </w:rPr>
              <w:tab/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(Модельный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ab/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кодекс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 xml:space="preserve">профессиональной этики) </w:t>
            </w:r>
            <w:hyperlink r:id="rId12">
              <w:r w:rsidRPr="004A29F4">
                <w:rPr>
                  <w:rFonts w:ascii="PT Astra Serif" w:hAnsi="PT Astra Serif"/>
                  <w:color w:val="0000FF"/>
                  <w:sz w:val="24"/>
                  <w:szCs w:val="24"/>
                  <w:u w:val="single" w:color="0000FF"/>
                </w:rPr>
                <w:t>http</w:t>
              </w:r>
              <w:r w:rsidRPr="004A29F4">
                <w:rPr>
                  <w:rFonts w:ascii="PT Astra Serif" w:hAnsi="PT Astra Serif"/>
                  <w:color w:val="0000FF"/>
                  <w:sz w:val="24"/>
                  <w:szCs w:val="24"/>
                  <w:u w:val="single" w:color="0000FF"/>
                  <w:lang w:val="ru-RU"/>
                </w:rPr>
                <w:t>://</w:t>
              </w:r>
              <w:r w:rsidRPr="004A29F4">
                <w:rPr>
                  <w:rFonts w:ascii="PT Astra Serif" w:hAnsi="PT Astra Serif"/>
                  <w:color w:val="0000FF"/>
                  <w:sz w:val="24"/>
                  <w:szCs w:val="24"/>
                  <w:u w:val="single" w:color="0000FF"/>
                </w:rPr>
                <w:t>dopedu</w:t>
              </w:r>
              <w:r w:rsidRPr="004A29F4">
                <w:rPr>
                  <w:rFonts w:ascii="PT Astra Serif" w:hAnsi="PT Astra Serif"/>
                  <w:color w:val="0000FF"/>
                  <w:sz w:val="24"/>
                  <w:szCs w:val="24"/>
                  <w:u w:val="single" w:color="0000FF"/>
                  <w:lang w:val="ru-RU"/>
                </w:rPr>
                <w:t>.</w:t>
              </w:r>
              <w:r w:rsidRPr="004A29F4">
                <w:rPr>
                  <w:rFonts w:ascii="PT Astra Serif" w:hAnsi="PT Astra Serif"/>
                  <w:color w:val="0000FF"/>
                  <w:sz w:val="24"/>
                  <w:szCs w:val="24"/>
                  <w:u w:val="single" w:color="0000FF"/>
                </w:rPr>
                <w:t>ru</w:t>
              </w:r>
              <w:r w:rsidRPr="004A29F4">
                <w:rPr>
                  <w:rFonts w:ascii="PT Astra Serif" w:hAnsi="PT Astra Serif"/>
                  <w:color w:val="0000FF"/>
                  <w:sz w:val="24"/>
                  <w:szCs w:val="24"/>
                  <w:u w:val="single" w:color="0000FF"/>
                  <w:lang w:val="ru-RU"/>
                </w:rPr>
                <w:t>/</w:t>
              </w:r>
              <w:r w:rsidRPr="004A29F4">
                <w:rPr>
                  <w:rFonts w:ascii="PT Astra Serif" w:hAnsi="PT Astra Serif"/>
                  <w:color w:val="0000FF"/>
                  <w:sz w:val="24"/>
                  <w:szCs w:val="24"/>
                  <w:u w:val="single" w:color="0000FF"/>
                </w:rPr>
                <w:t>rss</w:t>
              </w:r>
            </w:hyperlink>
            <w:r w:rsidRPr="004A29F4">
              <w:rPr>
                <w:rFonts w:ascii="PT Astra Serif" w:hAnsi="PT Astra Serif"/>
                <w:color w:val="0000FF"/>
                <w:spacing w:val="541"/>
                <w:sz w:val="24"/>
                <w:szCs w:val="24"/>
                <w:u w:val="single" w:color="0000FF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color w:val="0000FF"/>
                <w:spacing w:val="241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 xml:space="preserve">Федеральный информационно-методический портал «Дополнительное образование» </w:t>
            </w:r>
            <w:hyperlink r:id="rId13">
              <w:r w:rsidRPr="004A29F4">
                <w:rPr>
                  <w:rFonts w:ascii="PT Astra Serif" w:hAnsi="PT Astra Serif"/>
                  <w:i/>
                  <w:color w:val="0000FF"/>
                  <w:spacing w:val="-2"/>
                  <w:sz w:val="24"/>
                  <w:szCs w:val="24"/>
                  <w:u w:val="single" w:color="0000FF"/>
                </w:rPr>
                <w:t>http</w:t>
              </w:r>
              <w:r w:rsidRPr="004A29F4">
                <w:rPr>
                  <w:rFonts w:ascii="PT Astra Serif" w:hAnsi="PT Astra Serif"/>
                  <w:i/>
                  <w:color w:val="0000FF"/>
                  <w:spacing w:val="-2"/>
                  <w:sz w:val="24"/>
                  <w:szCs w:val="24"/>
                  <w:u w:val="single" w:color="0000FF"/>
                  <w:lang w:val="ru-RU"/>
                </w:rPr>
                <w:t>://</w:t>
              </w:r>
              <w:r w:rsidRPr="004A29F4">
                <w:rPr>
                  <w:rFonts w:ascii="PT Astra Serif" w:hAnsi="PT Astra Serif"/>
                  <w:i/>
                  <w:color w:val="0000FF"/>
                  <w:spacing w:val="-2"/>
                  <w:sz w:val="24"/>
                  <w:szCs w:val="24"/>
                  <w:u w:val="single" w:color="0000FF"/>
                </w:rPr>
                <w:t>dopedu</w:t>
              </w:r>
              <w:r w:rsidRPr="004A29F4">
                <w:rPr>
                  <w:rFonts w:ascii="PT Astra Serif" w:hAnsi="PT Astra Serif"/>
                  <w:i/>
                  <w:color w:val="0000FF"/>
                  <w:spacing w:val="-2"/>
                  <w:sz w:val="24"/>
                  <w:szCs w:val="24"/>
                  <w:u w:val="single" w:color="0000FF"/>
                  <w:lang w:val="ru-RU"/>
                </w:rPr>
                <w:t>.</w:t>
              </w:r>
              <w:r w:rsidRPr="004A29F4">
                <w:rPr>
                  <w:rFonts w:ascii="PT Astra Serif" w:hAnsi="PT Astra Serif"/>
                  <w:i/>
                  <w:color w:val="0000FF"/>
                  <w:spacing w:val="-2"/>
                  <w:sz w:val="24"/>
                  <w:szCs w:val="24"/>
                  <w:u w:val="single" w:color="0000FF"/>
                </w:rPr>
                <w:t>ru</w:t>
              </w:r>
              <w:r w:rsidRPr="004A29F4">
                <w:rPr>
                  <w:rFonts w:ascii="PT Astra Serif" w:hAnsi="PT Astra Serif"/>
                  <w:i/>
                  <w:color w:val="0000FF"/>
                  <w:spacing w:val="-2"/>
                  <w:sz w:val="24"/>
                  <w:szCs w:val="24"/>
                  <w:u w:val="single" w:color="0000FF"/>
                  <w:lang w:val="ru-RU"/>
                </w:rPr>
                <w:t>/</w:t>
              </w:r>
            </w:hyperlink>
          </w:p>
          <w:p w14:paraId="75A0A3EF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Буйлова «Дополнительное образование детей в современной системе образования РФ»</w:t>
            </w:r>
          </w:p>
        </w:tc>
      </w:tr>
      <w:tr w:rsidR="00A9045F" w:rsidRPr="004A29F4" w14:paraId="5E0D6826" w14:textId="77777777" w:rsidTr="001B58A7">
        <w:trPr>
          <w:trHeight w:val="1735"/>
        </w:trPr>
        <w:tc>
          <w:tcPr>
            <w:tcW w:w="3256" w:type="dxa"/>
          </w:tcPr>
          <w:p w14:paraId="4C7498A3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Научная,</w:t>
            </w:r>
            <w:r w:rsidRPr="004A29F4">
              <w:rPr>
                <w:rFonts w:ascii="PT Astra Serif" w:hAnsi="PT Astra Serif"/>
                <w:spacing w:val="-15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 xml:space="preserve">специальная,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методическая</w:t>
            </w:r>
          </w:p>
          <w:p w14:paraId="301073E4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литература.</w:t>
            </w:r>
          </w:p>
        </w:tc>
        <w:tc>
          <w:tcPr>
            <w:tcW w:w="7132" w:type="dxa"/>
          </w:tcPr>
          <w:p w14:paraId="023AC108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Бахметьев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А.А.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Электронный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конструктор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«Знаток».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–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Текст,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 xml:space="preserve">макет, 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>2003</w:t>
            </w:r>
          </w:p>
          <w:p w14:paraId="230C0329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Волкова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С.И.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Конструирование: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метод.пособ.–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М.: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«Просвещение»,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2009.</w:t>
            </w:r>
          </w:p>
          <w:p w14:paraId="1EE1F8AB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Галагузова</w:t>
            </w:r>
            <w:r w:rsidRPr="004A29F4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М.А.,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Комский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Д.М.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Первые</w:t>
            </w:r>
            <w:r w:rsidRPr="004A29F4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шаги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в</w:t>
            </w:r>
            <w:r w:rsidRPr="004A29F4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электротехнику.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–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 xml:space="preserve">М.: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Просвещение,1984.</w:t>
            </w:r>
          </w:p>
        </w:tc>
      </w:tr>
      <w:tr w:rsidR="00A9045F" w:rsidRPr="004A29F4" w14:paraId="436AE807" w14:textId="77777777" w:rsidTr="001B58A7">
        <w:trPr>
          <w:trHeight w:val="1550"/>
        </w:trPr>
        <w:tc>
          <w:tcPr>
            <w:tcW w:w="3256" w:type="dxa"/>
          </w:tcPr>
          <w:p w14:paraId="43616434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Тематические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методические</w:t>
            </w:r>
            <w:r w:rsidRPr="004A29F4">
              <w:rPr>
                <w:rFonts w:ascii="PT Astra Serif" w:hAnsi="PT Astra Serif"/>
                <w:spacing w:val="-15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 xml:space="preserve">пособия,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разработки.</w:t>
            </w:r>
          </w:p>
        </w:tc>
        <w:tc>
          <w:tcPr>
            <w:tcW w:w="7132" w:type="dxa"/>
          </w:tcPr>
          <w:p w14:paraId="0A4DF609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«История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появления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развития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электричества.»</w:t>
            </w:r>
            <w:r w:rsidRPr="004A29F4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 xml:space="preserve">Тематическая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папка.</w:t>
            </w:r>
          </w:p>
          <w:p w14:paraId="6BE47442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«Источники</w:t>
            </w:r>
            <w:r w:rsidRPr="004A29F4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питания</w:t>
            </w:r>
            <w:r w:rsidRPr="004A29F4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света»</w:t>
            </w:r>
            <w:r w:rsidRPr="004A29F4">
              <w:rPr>
                <w:rFonts w:ascii="PT Astra Serif" w:hAnsi="PT Astra Serif"/>
                <w:spacing w:val="-9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Методический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материал.</w:t>
            </w:r>
          </w:p>
          <w:p w14:paraId="364D02A3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«Технология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ab/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проведение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ab/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мониторинга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ab/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образовательной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 xml:space="preserve">деятельности».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Методическая разработка.</w:t>
            </w:r>
          </w:p>
        </w:tc>
      </w:tr>
      <w:tr w:rsidR="00A9045F" w:rsidRPr="004A29F4" w14:paraId="79108D39" w14:textId="77777777" w:rsidTr="001B58A7">
        <w:trPr>
          <w:trHeight w:val="468"/>
        </w:trPr>
        <w:tc>
          <w:tcPr>
            <w:tcW w:w="3256" w:type="dxa"/>
          </w:tcPr>
          <w:p w14:paraId="775432F3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Дидактические</w:t>
            </w:r>
            <w:r w:rsidRPr="004A29F4">
              <w:rPr>
                <w:rFonts w:ascii="PT Astra Serif" w:hAnsi="PT Astra Serif"/>
                <w:spacing w:val="-6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игры.</w:t>
            </w:r>
          </w:p>
        </w:tc>
        <w:tc>
          <w:tcPr>
            <w:tcW w:w="7132" w:type="dxa"/>
          </w:tcPr>
          <w:p w14:paraId="74338F62" w14:textId="77777777" w:rsidR="00A9045F" w:rsidRPr="0079319D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«Эрудит»,</w:t>
            </w:r>
            <w:r w:rsidRPr="0079319D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«Логическая</w:t>
            </w:r>
            <w:r w:rsidRPr="0079319D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мозаика»,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«Кто</w:t>
            </w:r>
            <w:r w:rsidRPr="0079319D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есть</w:t>
            </w:r>
            <w:r w:rsidRPr="0079319D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кто»,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«Лабиринт-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каталка»</w:t>
            </w:r>
          </w:p>
        </w:tc>
      </w:tr>
      <w:tr w:rsidR="00A9045F" w:rsidRPr="004A29F4" w14:paraId="3637D83C" w14:textId="77777777" w:rsidTr="001B58A7">
        <w:trPr>
          <w:trHeight w:val="1214"/>
        </w:trPr>
        <w:tc>
          <w:tcPr>
            <w:tcW w:w="3256" w:type="dxa"/>
          </w:tcPr>
          <w:p w14:paraId="0B06AFD5" w14:textId="77777777" w:rsidR="00A9045F" w:rsidRPr="0079319D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Таблицы, схемы, плакаты,</w:t>
            </w:r>
            <w:r w:rsidRPr="0079319D">
              <w:rPr>
                <w:rFonts w:ascii="PT Astra Serif" w:hAnsi="PT Astra Serif"/>
                <w:spacing w:val="-15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картины,</w:t>
            </w:r>
          </w:p>
          <w:p w14:paraId="1A94360E" w14:textId="77777777" w:rsidR="00A9045F" w:rsidRPr="0079319D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фотографии,</w:t>
            </w:r>
            <w:r w:rsidRPr="0079319D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портреты.</w:t>
            </w:r>
          </w:p>
        </w:tc>
        <w:tc>
          <w:tcPr>
            <w:tcW w:w="7132" w:type="dxa"/>
          </w:tcPr>
          <w:p w14:paraId="42EA68FD" w14:textId="77777777" w:rsidR="00A9045F" w:rsidRPr="0079319D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«Угадай</w:t>
            </w:r>
            <w:r w:rsidRPr="0079319D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что</w:t>
            </w:r>
            <w:r w:rsidRPr="0079319D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звучит»</w:t>
            </w:r>
            <w:r w:rsidRPr="0079319D">
              <w:rPr>
                <w:rFonts w:ascii="PT Astra Serif" w:hAnsi="PT Astra Serif"/>
                <w:spacing w:val="-14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(подбор</w:t>
            </w:r>
            <w:r w:rsidRPr="0079319D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иллюстраций) Кроссворд «Знаток электроприборов»</w:t>
            </w:r>
          </w:p>
          <w:p w14:paraId="35CA8AB3" w14:textId="77777777" w:rsidR="00A9045F" w:rsidRPr="0079319D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«Ловкие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ab/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пальчики»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ab/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(наглядный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ab/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материал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ab/>
            </w:r>
            <w:r w:rsidRPr="0079319D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>по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ab/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пальчиковым гимнастикам)</w:t>
            </w:r>
          </w:p>
        </w:tc>
      </w:tr>
      <w:tr w:rsidR="00A9045F" w:rsidRPr="004A29F4" w14:paraId="2F68AD11" w14:textId="77777777" w:rsidTr="001B58A7">
        <w:trPr>
          <w:trHeight w:val="951"/>
        </w:trPr>
        <w:tc>
          <w:tcPr>
            <w:tcW w:w="3256" w:type="dxa"/>
          </w:tcPr>
          <w:p w14:paraId="176F3C28" w14:textId="77777777" w:rsidR="00A9045F" w:rsidRPr="0079319D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Раздаточный</w:t>
            </w:r>
            <w:r w:rsidRPr="0079319D">
              <w:rPr>
                <w:rFonts w:ascii="PT Astra Serif" w:hAnsi="PT Astra Serif"/>
                <w:spacing w:val="-15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материал (Карточки, образцы</w:t>
            </w:r>
          </w:p>
          <w:p w14:paraId="21639383" w14:textId="77777777" w:rsidR="00A9045F" w:rsidRPr="0079319D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работ,</w:t>
            </w:r>
            <w:r w:rsidRPr="0079319D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памятки</w:t>
            </w:r>
            <w:r w:rsidRPr="0079319D">
              <w:rPr>
                <w:rFonts w:ascii="PT Astra Serif" w:hAnsi="PT Astra Serif"/>
                <w:spacing w:val="-1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>др.)</w:t>
            </w:r>
          </w:p>
        </w:tc>
        <w:tc>
          <w:tcPr>
            <w:tcW w:w="7132" w:type="dxa"/>
          </w:tcPr>
          <w:p w14:paraId="041EDF49" w14:textId="77777777" w:rsidR="00A9045F" w:rsidRPr="0079319D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Карточки</w:t>
            </w:r>
            <w:r w:rsidRPr="0079319D">
              <w:rPr>
                <w:rFonts w:ascii="PT Astra Serif" w:hAnsi="PT Astra Serif"/>
                <w:spacing w:val="80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«Пальчиковые</w:t>
            </w:r>
            <w:r w:rsidRPr="0079319D">
              <w:rPr>
                <w:rFonts w:ascii="PT Astra Serif" w:hAnsi="PT Astra Serif"/>
                <w:spacing w:val="80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игры»,«Упражнения</w:t>
            </w:r>
            <w:r w:rsidRPr="0079319D">
              <w:rPr>
                <w:rFonts w:ascii="PT Astra Serif" w:hAnsi="PT Astra Serif"/>
                <w:spacing w:val="80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на</w:t>
            </w:r>
            <w:r w:rsidRPr="0079319D">
              <w:rPr>
                <w:rFonts w:ascii="PT Astra Serif" w:hAnsi="PT Astra Serif"/>
                <w:spacing w:val="80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развитие</w:t>
            </w:r>
            <w:r w:rsidRPr="0079319D">
              <w:rPr>
                <w:rFonts w:ascii="PT Astra Serif" w:hAnsi="PT Astra Serif"/>
                <w:spacing w:val="80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мелкой</w:t>
            </w:r>
            <w:r w:rsidRPr="0079319D">
              <w:rPr>
                <w:rFonts w:ascii="PT Astra Serif" w:hAnsi="PT Astra Serif"/>
                <w:spacing w:val="40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моторики», «Электротехнический конструктор»</w:t>
            </w:r>
          </w:p>
        </w:tc>
      </w:tr>
      <w:tr w:rsidR="00A9045F" w:rsidRPr="004A29F4" w14:paraId="503962C5" w14:textId="77777777" w:rsidTr="001B58A7">
        <w:trPr>
          <w:trHeight w:val="1378"/>
        </w:trPr>
        <w:tc>
          <w:tcPr>
            <w:tcW w:w="3256" w:type="dxa"/>
          </w:tcPr>
          <w:p w14:paraId="5DC42BD5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 xml:space="preserve">Кино- видео-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мультимедийные материалы, аудиозаписи.</w:t>
            </w:r>
          </w:p>
        </w:tc>
        <w:tc>
          <w:tcPr>
            <w:tcW w:w="7132" w:type="dxa"/>
          </w:tcPr>
          <w:p w14:paraId="49D26F3B" w14:textId="77777777" w:rsidR="00A9045F" w:rsidRPr="0079319D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Видеопрезентация</w:t>
            </w:r>
            <w:r w:rsidRPr="0079319D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«История</w:t>
            </w:r>
            <w:r w:rsidRPr="0079319D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79319D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развитие</w:t>
            </w:r>
            <w:r w:rsidRPr="0079319D">
              <w:rPr>
                <w:rFonts w:ascii="PT Astra Serif" w:hAnsi="PT Astra Serif"/>
                <w:spacing w:val="-11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электричества» Видеопрезентация «Источники питания и света»</w:t>
            </w:r>
          </w:p>
          <w:p w14:paraId="29021702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Видеопрезентация</w:t>
            </w:r>
            <w:r w:rsidRPr="004A29F4">
              <w:rPr>
                <w:rFonts w:ascii="PT Astra Serif" w:hAnsi="PT Astra Serif"/>
                <w:sz w:val="24"/>
                <w:szCs w:val="24"/>
              </w:rPr>
              <w:tab/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«Представление</w:t>
            </w:r>
            <w:r w:rsidRPr="004A29F4">
              <w:rPr>
                <w:rFonts w:ascii="PT Astra Serif" w:hAnsi="PT Astra Serif"/>
                <w:sz w:val="24"/>
                <w:szCs w:val="24"/>
              </w:rPr>
              <w:tab/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образовательной программы».</w:t>
            </w:r>
          </w:p>
        </w:tc>
      </w:tr>
      <w:tr w:rsidR="00A9045F" w:rsidRPr="004A29F4" w14:paraId="1F844819" w14:textId="77777777" w:rsidTr="001B58A7">
        <w:trPr>
          <w:trHeight w:val="413"/>
        </w:trPr>
        <w:tc>
          <w:tcPr>
            <w:tcW w:w="3256" w:type="dxa"/>
          </w:tcPr>
          <w:p w14:paraId="448EFE80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Конспекты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занятий.</w:t>
            </w:r>
          </w:p>
        </w:tc>
        <w:tc>
          <w:tcPr>
            <w:tcW w:w="7132" w:type="dxa"/>
          </w:tcPr>
          <w:p w14:paraId="3CC653A9" w14:textId="77777777" w:rsidR="00A9045F" w:rsidRPr="0079319D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Конспект</w:t>
            </w:r>
            <w:r w:rsidRPr="0079319D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открытого</w:t>
            </w:r>
            <w:r w:rsidRPr="0079319D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занятия</w:t>
            </w:r>
            <w:r w:rsidRPr="0079319D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«Наши</w:t>
            </w:r>
            <w:r w:rsidRPr="0079319D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проекты»</w:t>
            </w:r>
          </w:p>
        </w:tc>
      </w:tr>
      <w:tr w:rsidR="00A9045F" w:rsidRPr="004A29F4" w14:paraId="2CF8EDE9" w14:textId="77777777" w:rsidTr="001B58A7">
        <w:trPr>
          <w:trHeight w:val="706"/>
        </w:trPr>
        <w:tc>
          <w:tcPr>
            <w:tcW w:w="3256" w:type="dxa"/>
          </w:tcPr>
          <w:p w14:paraId="30CEA86C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Обобщенный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ab/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опыт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(Фото, рефераты, и др.)</w:t>
            </w:r>
          </w:p>
        </w:tc>
        <w:tc>
          <w:tcPr>
            <w:tcW w:w="7132" w:type="dxa"/>
          </w:tcPr>
          <w:p w14:paraId="031FF9B3" w14:textId="77777777" w:rsidR="00A9045F" w:rsidRPr="0079319D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Презентация</w:t>
            </w:r>
            <w:r w:rsidRPr="0079319D">
              <w:rPr>
                <w:rFonts w:ascii="PT Astra Serif" w:hAnsi="PT Astra Serif"/>
                <w:spacing w:val="74"/>
                <w:w w:val="150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программы</w:t>
            </w:r>
            <w:r w:rsidRPr="0079319D">
              <w:rPr>
                <w:rFonts w:ascii="PT Astra Serif" w:hAnsi="PT Astra Serif"/>
                <w:spacing w:val="25"/>
                <w:sz w:val="24"/>
                <w:szCs w:val="24"/>
                <w:lang w:val="ru-RU"/>
              </w:rPr>
              <w:t xml:space="preserve"> 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«Знаток»,</w:t>
            </w:r>
            <w:r w:rsidRPr="0079319D">
              <w:rPr>
                <w:rFonts w:ascii="PT Astra Serif" w:hAnsi="PT Astra Serif"/>
                <w:spacing w:val="25"/>
                <w:sz w:val="24"/>
                <w:szCs w:val="24"/>
                <w:lang w:val="ru-RU"/>
              </w:rPr>
              <w:t xml:space="preserve"> 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Фотоотчет</w:t>
            </w:r>
            <w:r w:rsidRPr="0079319D">
              <w:rPr>
                <w:rFonts w:ascii="PT Astra Serif" w:hAnsi="PT Astra Serif"/>
                <w:spacing w:val="77"/>
                <w:w w:val="150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79319D">
              <w:rPr>
                <w:rFonts w:ascii="PT Astra Serif" w:hAnsi="PT Astra Serif"/>
                <w:spacing w:val="78"/>
                <w:w w:val="150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видеоотч</w:t>
            </w:r>
            <w:r w:rsidRPr="0079319D">
              <w:rPr>
                <w:rFonts w:ascii="Cambria" w:hAnsi="Cambria" w:cs="Cambria"/>
                <w:spacing w:val="-2"/>
                <w:sz w:val="24"/>
                <w:szCs w:val="24"/>
                <w:lang w:val="ru-RU"/>
              </w:rPr>
              <w:t>ѐ</w:t>
            </w:r>
            <w:r w:rsidRPr="0079319D">
              <w:rPr>
                <w:rFonts w:ascii="PT Astra Serif" w:hAnsi="PT Astra Serif" w:cs="PT Astra Serif"/>
                <w:spacing w:val="-2"/>
                <w:sz w:val="24"/>
                <w:szCs w:val="24"/>
                <w:lang w:val="ru-RU"/>
              </w:rPr>
              <w:t>т</w:t>
            </w:r>
          </w:p>
          <w:p w14:paraId="7CBAFFEC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«Наши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проекты»</w:t>
            </w:r>
          </w:p>
        </w:tc>
      </w:tr>
      <w:tr w:rsidR="004A29F4" w:rsidRPr="004A29F4" w14:paraId="77ACE160" w14:textId="77777777" w:rsidTr="00A9045F">
        <w:trPr>
          <w:trHeight w:val="466"/>
        </w:trPr>
        <w:tc>
          <w:tcPr>
            <w:tcW w:w="10388" w:type="dxa"/>
            <w:gridSpan w:val="2"/>
          </w:tcPr>
          <w:p w14:paraId="64CBC0B6" w14:textId="77777777" w:rsidR="00A9045F" w:rsidRPr="004A29F4" w:rsidRDefault="00A9045F" w:rsidP="001B58A7">
            <w:pPr>
              <w:pStyle w:val="ab"/>
              <w:contextualSpacing/>
              <w:jc w:val="center"/>
              <w:rPr>
                <w:rFonts w:ascii="PT Astra Serif" w:hAnsi="PT Astra Serif"/>
                <w:i/>
                <w:sz w:val="24"/>
                <w:szCs w:val="24"/>
              </w:rPr>
            </w:pPr>
            <w:r w:rsidRPr="004A29F4">
              <w:rPr>
                <w:rFonts w:ascii="PT Astra Serif" w:hAnsi="PT Astra Serif"/>
                <w:i/>
                <w:sz w:val="24"/>
                <w:szCs w:val="24"/>
              </w:rPr>
              <w:t>Педагогическая</w:t>
            </w:r>
            <w:r w:rsidRPr="004A29F4">
              <w:rPr>
                <w:rFonts w:ascii="PT Astra Serif" w:hAnsi="PT Astra Serif"/>
                <w:i/>
                <w:spacing w:val="-9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i/>
                <w:spacing w:val="-2"/>
                <w:sz w:val="24"/>
                <w:szCs w:val="24"/>
              </w:rPr>
              <w:t>диагностика</w:t>
            </w:r>
          </w:p>
        </w:tc>
      </w:tr>
      <w:tr w:rsidR="00A9045F" w:rsidRPr="004A29F4" w14:paraId="0D20D71D" w14:textId="77777777" w:rsidTr="001B58A7">
        <w:trPr>
          <w:trHeight w:val="468"/>
        </w:trPr>
        <w:tc>
          <w:tcPr>
            <w:tcW w:w="3256" w:type="dxa"/>
          </w:tcPr>
          <w:p w14:paraId="3E4F2938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>Тесты</w:t>
            </w:r>
          </w:p>
        </w:tc>
        <w:tc>
          <w:tcPr>
            <w:tcW w:w="7132" w:type="dxa"/>
          </w:tcPr>
          <w:p w14:paraId="7DED213B" w14:textId="77777777" w:rsidR="00A9045F" w:rsidRPr="0079319D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«Техника</w:t>
            </w:r>
            <w:r w:rsidRPr="0079319D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безопасности</w:t>
            </w:r>
            <w:r w:rsidRPr="0079319D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при</w:t>
            </w:r>
            <w:r w:rsidRPr="0079319D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использовании</w:t>
            </w:r>
            <w:r w:rsidRPr="0079319D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электроприборов»</w:t>
            </w:r>
          </w:p>
        </w:tc>
      </w:tr>
      <w:tr w:rsidR="00A9045F" w:rsidRPr="004A29F4" w14:paraId="1120117A" w14:textId="77777777" w:rsidTr="001B58A7">
        <w:trPr>
          <w:trHeight w:val="466"/>
        </w:trPr>
        <w:tc>
          <w:tcPr>
            <w:tcW w:w="3256" w:type="dxa"/>
          </w:tcPr>
          <w:p w14:paraId="3FE91E9F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Опросники</w:t>
            </w:r>
          </w:p>
        </w:tc>
        <w:tc>
          <w:tcPr>
            <w:tcW w:w="7132" w:type="dxa"/>
          </w:tcPr>
          <w:p w14:paraId="6D487E3E" w14:textId="77777777" w:rsidR="00A9045F" w:rsidRPr="0079319D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«Что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ты</w:t>
            </w:r>
            <w:r w:rsidRPr="0079319D">
              <w:rPr>
                <w:rFonts w:ascii="PT Astra Serif" w:hAnsi="PT Astra Serif"/>
                <w:spacing w:val="-1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знаешь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об</w:t>
            </w:r>
            <w:r w:rsidRPr="0079319D">
              <w:rPr>
                <w:rFonts w:ascii="PT Astra Serif" w:hAnsi="PT Astra Serif"/>
                <w:spacing w:val="-1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электричестве»</w:t>
            </w:r>
          </w:p>
        </w:tc>
      </w:tr>
      <w:tr w:rsidR="00A9045F" w:rsidRPr="004A29F4" w14:paraId="496E6B27" w14:textId="77777777" w:rsidTr="001B58A7">
        <w:trPr>
          <w:trHeight w:val="466"/>
        </w:trPr>
        <w:tc>
          <w:tcPr>
            <w:tcW w:w="3256" w:type="dxa"/>
          </w:tcPr>
          <w:p w14:paraId="164B4007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lastRenderedPageBreak/>
              <w:t>Диагностические</w:t>
            </w:r>
            <w:r w:rsidRPr="004A29F4">
              <w:rPr>
                <w:rFonts w:ascii="PT Astra Serif" w:hAnsi="PT Astra Serif"/>
                <w:spacing w:val="-8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>карты</w:t>
            </w:r>
          </w:p>
        </w:tc>
        <w:tc>
          <w:tcPr>
            <w:tcW w:w="7132" w:type="dxa"/>
          </w:tcPr>
          <w:p w14:paraId="5FE403B0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«Выявление</w:t>
            </w:r>
            <w:r w:rsidRPr="004A29F4">
              <w:rPr>
                <w:rFonts w:ascii="PT Astra Serif" w:hAnsi="PT Astra Serif"/>
                <w:spacing w:val="-9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образовательных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потребностей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обучающихся»</w:t>
            </w:r>
          </w:p>
        </w:tc>
      </w:tr>
      <w:tr w:rsidR="00A9045F" w:rsidRPr="004A29F4" w14:paraId="376C740D" w14:textId="77777777" w:rsidTr="001B58A7">
        <w:trPr>
          <w:trHeight w:val="1004"/>
        </w:trPr>
        <w:tc>
          <w:tcPr>
            <w:tcW w:w="3256" w:type="dxa"/>
          </w:tcPr>
          <w:p w14:paraId="2C118672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Тематические,</w:t>
            </w:r>
          </w:p>
          <w:p w14:paraId="375F7DA2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авторские,</w:t>
            </w:r>
            <w:r w:rsidRPr="004A29F4">
              <w:rPr>
                <w:rFonts w:ascii="PT Astra Serif" w:hAnsi="PT Astra Serif"/>
                <w:spacing w:val="-15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 xml:space="preserve">комплексные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методики</w:t>
            </w:r>
          </w:p>
        </w:tc>
        <w:tc>
          <w:tcPr>
            <w:tcW w:w="7132" w:type="dxa"/>
          </w:tcPr>
          <w:p w14:paraId="65638EDC" w14:textId="77777777" w:rsidR="00A9045F" w:rsidRPr="004A29F4" w:rsidRDefault="00A9045F" w:rsidP="004A29F4">
            <w:pPr>
              <w:pStyle w:val="ab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Методика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«Карта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интересов»</w:t>
            </w:r>
          </w:p>
        </w:tc>
      </w:tr>
    </w:tbl>
    <w:p w14:paraId="4E44E438" w14:textId="77777777" w:rsidR="00A9045F" w:rsidRPr="004A29F4" w:rsidRDefault="00A9045F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0D8DA263" w14:textId="77777777" w:rsidR="001B58A7" w:rsidRDefault="001B58A7" w:rsidP="001B58A7">
      <w:pPr>
        <w:pStyle w:val="ab"/>
        <w:ind w:firstLine="709"/>
        <w:contextualSpacing/>
        <w:rPr>
          <w:rFonts w:ascii="PT Astra Serif" w:hAnsi="PT Astra Serif"/>
          <w:b/>
          <w:bCs/>
          <w:sz w:val="24"/>
          <w:szCs w:val="24"/>
        </w:rPr>
      </w:pPr>
      <w:bookmarkStart w:id="6" w:name="_Hlk174440852"/>
    </w:p>
    <w:p w14:paraId="57046B49" w14:textId="77777777" w:rsidR="00D536CE" w:rsidRDefault="00D536CE" w:rsidP="001B58A7">
      <w:pPr>
        <w:pStyle w:val="ab"/>
        <w:ind w:firstLine="709"/>
        <w:contextualSpacing/>
        <w:rPr>
          <w:rFonts w:ascii="PT Astra Serif" w:hAnsi="PT Astra Serif"/>
          <w:b/>
          <w:bCs/>
          <w:sz w:val="24"/>
          <w:szCs w:val="24"/>
        </w:rPr>
      </w:pPr>
    </w:p>
    <w:p w14:paraId="67CCE217" w14:textId="77777777" w:rsidR="00D536CE" w:rsidRDefault="00D536CE" w:rsidP="001B58A7">
      <w:pPr>
        <w:pStyle w:val="ab"/>
        <w:ind w:firstLine="709"/>
        <w:contextualSpacing/>
        <w:rPr>
          <w:rFonts w:ascii="PT Astra Serif" w:hAnsi="PT Astra Serif"/>
          <w:b/>
          <w:bCs/>
          <w:sz w:val="24"/>
          <w:szCs w:val="24"/>
        </w:rPr>
      </w:pPr>
    </w:p>
    <w:p w14:paraId="49631DD6" w14:textId="77777777" w:rsidR="00D536CE" w:rsidRDefault="00D536CE" w:rsidP="001B58A7">
      <w:pPr>
        <w:pStyle w:val="ab"/>
        <w:ind w:firstLine="709"/>
        <w:contextualSpacing/>
        <w:rPr>
          <w:rFonts w:ascii="PT Astra Serif" w:hAnsi="PT Astra Serif"/>
          <w:b/>
          <w:bCs/>
          <w:sz w:val="24"/>
          <w:szCs w:val="24"/>
        </w:rPr>
      </w:pPr>
    </w:p>
    <w:p w14:paraId="1271D6BD" w14:textId="77777777" w:rsidR="00D536CE" w:rsidRDefault="00D536CE" w:rsidP="001B58A7">
      <w:pPr>
        <w:pStyle w:val="ab"/>
        <w:ind w:firstLine="709"/>
        <w:contextualSpacing/>
        <w:rPr>
          <w:rFonts w:ascii="PT Astra Serif" w:hAnsi="PT Astra Serif"/>
          <w:b/>
          <w:bCs/>
          <w:sz w:val="24"/>
          <w:szCs w:val="24"/>
        </w:rPr>
      </w:pPr>
    </w:p>
    <w:p w14:paraId="659A0E6A" w14:textId="1840EB40" w:rsidR="00A9045F" w:rsidRPr="001B58A7" w:rsidRDefault="001B58A7" w:rsidP="001B58A7">
      <w:pPr>
        <w:pStyle w:val="ab"/>
        <w:ind w:firstLine="709"/>
        <w:contextualSpacing/>
        <w:rPr>
          <w:rFonts w:ascii="PT Astra Serif" w:hAnsi="PT Astra Serif"/>
          <w:b/>
          <w:bCs/>
          <w:sz w:val="24"/>
          <w:szCs w:val="24"/>
        </w:rPr>
      </w:pPr>
      <w:r w:rsidRPr="001B58A7">
        <w:rPr>
          <w:rFonts w:ascii="PT Astra Serif" w:hAnsi="PT Astra Serif"/>
          <w:b/>
          <w:bCs/>
          <w:sz w:val="24"/>
          <w:szCs w:val="24"/>
        </w:rPr>
        <w:t>3. Список литературы</w:t>
      </w:r>
    </w:p>
    <w:p w14:paraId="183B2DAA" w14:textId="3153A481" w:rsidR="00A9045F" w:rsidRPr="004A29F4" w:rsidRDefault="00A9045F" w:rsidP="004A29F4">
      <w:pPr>
        <w:pStyle w:val="ab"/>
        <w:numPr>
          <w:ilvl w:val="0"/>
          <w:numId w:val="6"/>
        </w:numPr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Бахметьев А.А. Электронный конструктор «Знаток». – Текст, макет, 2003.</w:t>
      </w:r>
    </w:p>
    <w:p w14:paraId="422B72CB" w14:textId="77777777" w:rsidR="00A9045F" w:rsidRPr="004A29F4" w:rsidRDefault="00A9045F" w:rsidP="004A29F4">
      <w:pPr>
        <w:pStyle w:val="ab"/>
        <w:numPr>
          <w:ilvl w:val="0"/>
          <w:numId w:val="6"/>
        </w:numPr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Бухвалов В.А. Развитие учащихся в процессе творчества и сотрудничества. – М.: Просвещение, 2000.</w:t>
      </w:r>
    </w:p>
    <w:p w14:paraId="556477B9" w14:textId="77777777" w:rsidR="00A9045F" w:rsidRPr="004A29F4" w:rsidRDefault="00A9045F" w:rsidP="004A29F4">
      <w:pPr>
        <w:pStyle w:val="ab"/>
        <w:numPr>
          <w:ilvl w:val="0"/>
          <w:numId w:val="6"/>
        </w:numPr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Волкова С.И. Конструирование: метод.пособ.– М.: «Просвещение», 2009.</w:t>
      </w:r>
    </w:p>
    <w:p w14:paraId="010F93BF" w14:textId="77777777" w:rsidR="00A9045F" w:rsidRPr="004A29F4" w:rsidRDefault="00A9045F" w:rsidP="004A29F4">
      <w:pPr>
        <w:pStyle w:val="ab"/>
        <w:numPr>
          <w:ilvl w:val="0"/>
          <w:numId w:val="6"/>
        </w:numPr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Галагузова</w:t>
      </w:r>
      <w:r w:rsidRPr="004A29F4">
        <w:rPr>
          <w:rFonts w:ascii="PT Astra Serif" w:hAnsi="PT Astra Serif"/>
          <w:sz w:val="24"/>
          <w:szCs w:val="24"/>
        </w:rPr>
        <w:tab/>
        <w:t>М.А., Комский</w:t>
      </w:r>
      <w:r w:rsidRPr="004A29F4">
        <w:rPr>
          <w:rFonts w:ascii="PT Astra Serif" w:hAnsi="PT Astra Serif"/>
          <w:sz w:val="24"/>
          <w:szCs w:val="24"/>
        </w:rPr>
        <w:tab/>
        <w:t>Д.М.</w:t>
      </w:r>
      <w:r w:rsidRPr="004A29F4">
        <w:rPr>
          <w:rFonts w:ascii="PT Astra Serif" w:hAnsi="PT Astra Serif"/>
          <w:sz w:val="24"/>
          <w:szCs w:val="24"/>
        </w:rPr>
        <w:tab/>
        <w:t>Первые</w:t>
      </w:r>
      <w:r w:rsidRPr="004A29F4">
        <w:rPr>
          <w:rFonts w:ascii="PT Astra Serif" w:hAnsi="PT Astra Serif"/>
          <w:sz w:val="24"/>
          <w:szCs w:val="24"/>
        </w:rPr>
        <w:tab/>
        <w:t>шаги</w:t>
      </w:r>
      <w:r w:rsidRPr="004A29F4">
        <w:rPr>
          <w:rFonts w:ascii="PT Astra Serif" w:hAnsi="PT Astra Serif"/>
          <w:sz w:val="24"/>
          <w:szCs w:val="24"/>
        </w:rPr>
        <w:tab/>
        <w:t>в</w:t>
      </w:r>
      <w:r w:rsidRPr="004A29F4">
        <w:rPr>
          <w:rFonts w:ascii="PT Astra Serif" w:hAnsi="PT Astra Serif"/>
          <w:sz w:val="24"/>
          <w:szCs w:val="24"/>
        </w:rPr>
        <w:tab/>
        <w:t>электротехнику. М.:Просвещение,1984.</w:t>
      </w:r>
    </w:p>
    <w:p w14:paraId="4EABCE1E" w14:textId="77777777" w:rsidR="00A9045F" w:rsidRPr="004A29F4" w:rsidRDefault="00A9045F" w:rsidP="004A29F4">
      <w:pPr>
        <w:pStyle w:val="ab"/>
        <w:numPr>
          <w:ilvl w:val="0"/>
          <w:numId w:val="6"/>
        </w:numPr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Горский В.А. Техническое творчество школьников: Пособие для учителей и руководителей технических кружков.– М.: Просвещение, 1981.</w:t>
      </w:r>
    </w:p>
    <w:p w14:paraId="733A58A8" w14:textId="77777777" w:rsidR="00A9045F" w:rsidRPr="004A29F4" w:rsidRDefault="00A9045F" w:rsidP="004A29F4">
      <w:pPr>
        <w:pStyle w:val="ab"/>
        <w:numPr>
          <w:ilvl w:val="0"/>
          <w:numId w:val="6"/>
        </w:numPr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Журавлева А.П. Кружок начального технического моделирования: типовая программа. – М.: Просвещение, 1988.</w:t>
      </w:r>
    </w:p>
    <w:p w14:paraId="6396A7C8" w14:textId="77777777" w:rsidR="00A9045F" w:rsidRPr="004A29F4" w:rsidRDefault="00A9045F" w:rsidP="004A29F4">
      <w:pPr>
        <w:pStyle w:val="ab"/>
        <w:numPr>
          <w:ilvl w:val="0"/>
          <w:numId w:val="6"/>
        </w:numPr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Золотарева А.В. Дополнительное образование детей. – Ярославль, 2004.</w:t>
      </w:r>
    </w:p>
    <w:p w14:paraId="4A2EB57C" w14:textId="77777777" w:rsidR="00A9045F" w:rsidRPr="004A29F4" w:rsidRDefault="00A9045F" w:rsidP="004A29F4">
      <w:pPr>
        <w:pStyle w:val="ab"/>
        <w:numPr>
          <w:ilvl w:val="0"/>
          <w:numId w:val="6"/>
        </w:numPr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Иванов Б.С. Своими руками. – М.: Просвещение, 1984.</w:t>
      </w:r>
    </w:p>
    <w:p w14:paraId="17067C9D" w14:textId="77777777" w:rsidR="00A9045F" w:rsidRPr="004A29F4" w:rsidRDefault="00A9045F" w:rsidP="004A29F4">
      <w:pPr>
        <w:pStyle w:val="ab"/>
        <w:numPr>
          <w:ilvl w:val="0"/>
          <w:numId w:val="6"/>
        </w:numPr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Пряжников, Н.С. Профориентация в школе: игры, упражнения, опросники (8-11 классы) / Н.С. Пряжников. – М.: ВАКО. – 2005.</w:t>
      </w:r>
    </w:p>
    <w:p w14:paraId="2895C818" w14:textId="77777777" w:rsidR="00A9045F" w:rsidRPr="004A29F4" w:rsidRDefault="00A9045F" w:rsidP="004A29F4">
      <w:pPr>
        <w:pStyle w:val="ab"/>
        <w:numPr>
          <w:ilvl w:val="0"/>
          <w:numId w:val="6"/>
        </w:numPr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Резапкина, Г.В. Психология и выбор</w:t>
      </w:r>
      <w:r w:rsidRPr="004A29F4">
        <w:rPr>
          <w:rFonts w:ascii="PT Astra Serif" w:hAnsi="PT Astra Serif"/>
          <w:sz w:val="24"/>
          <w:szCs w:val="24"/>
        </w:rPr>
        <w:tab/>
        <w:t>профессии:</w:t>
      </w:r>
      <w:r w:rsidRPr="004A29F4">
        <w:rPr>
          <w:rFonts w:ascii="PT Astra Serif" w:hAnsi="PT Astra Serif"/>
          <w:sz w:val="24"/>
          <w:szCs w:val="24"/>
        </w:rPr>
        <w:tab/>
        <w:t>программа предпрофильной подготовки: учеб.метод. пособ. для психологов и педагогов // Г.В. Резапкина. – М.: «Генезис». – 2006.</w:t>
      </w:r>
    </w:p>
    <w:p w14:paraId="6C0A8AD6" w14:textId="77777777" w:rsidR="00A9045F" w:rsidRPr="004A29F4" w:rsidRDefault="00A9045F" w:rsidP="004A29F4">
      <w:pPr>
        <w:pStyle w:val="ab"/>
        <w:numPr>
          <w:ilvl w:val="0"/>
          <w:numId w:val="6"/>
        </w:numPr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Чистякова, С.Н. Педагогическое сопровождение самоопределения школьников: учеб. метод. пособ. 2-е изд // С.Н. Чистякова. – М.: Академия. – 2014.</w:t>
      </w:r>
    </w:p>
    <w:p w14:paraId="0FC0AB6A" w14:textId="0C612FCB" w:rsidR="00A9045F" w:rsidRPr="004A29F4" w:rsidRDefault="00A9045F" w:rsidP="004A29F4">
      <w:pPr>
        <w:pStyle w:val="ab"/>
        <w:numPr>
          <w:ilvl w:val="0"/>
          <w:numId w:val="6"/>
        </w:numPr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Профессиональные пробы. Технология и методика проведения: учеб.</w:t>
      </w:r>
      <w:r w:rsidR="00E22867">
        <w:rPr>
          <w:rFonts w:ascii="PT Astra Serif" w:hAnsi="PT Astra Serif"/>
          <w:sz w:val="24"/>
          <w:szCs w:val="24"/>
        </w:rPr>
        <w:t xml:space="preserve"> </w:t>
      </w:r>
      <w:r w:rsidRPr="004A29F4">
        <w:rPr>
          <w:rFonts w:ascii="PT Astra Serif" w:hAnsi="PT Astra Serif"/>
          <w:sz w:val="24"/>
          <w:szCs w:val="24"/>
        </w:rPr>
        <w:t>метод. пособ // под ред. С.Н. Чистяковой. – М.: Академия. – 2014.</w:t>
      </w:r>
    </w:p>
    <w:p w14:paraId="258CBAC4" w14:textId="63C821AC" w:rsidR="00A9045F" w:rsidRPr="004A29F4" w:rsidRDefault="00A9045F" w:rsidP="004A29F4">
      <w:pPr>
        <w:pStyle w:val="ab"/>
        <w:ind w:left="720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Интернет-ресурсы:</w:t>
      </w:r>
    </w:p>
    <w:p w14:paraId="22E5BB16" w14:textId="2AFA4FC2" w:rsidR="00A9045F" w:rsidRPr="004A29F4" w:rsidRDefault="00A9045F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1.</w:t>
      </w:r>
      <w:r w:rsidRPr="004A29F4">
        <w:rPr>
          <w:rFonts w:ascii="PT Astra Serif" w:hAnsi="PT Astra Serif"/>
          <w:sz w:val="24"/>
          <w:szCs w:val="24"/>
        </w:rPr>
        <w:tab/>
        <w:t>Банк</w:t>
      </w:r>
      <w:r w:rsidRPr="004A29F4">
        <w:rPr>
          <w:rFonts w:ascii="PT Astra Serif" w:hAnsi="PT Astra Serif"/>
          <w:sz w:val="24"/>
          <w:szCs w:val="24"/>
        </w:rPr>
        <w:tab/>
        <w:t>интерактивных</w:t>
      </w:r>
      <w:r w:rsidRPr="004A29F4">
        <w:rPr>
          <w:rFonts w:ascii="PT Astra Serif" w:hAnsi="PT Astra Serif"/>
          <w:sz w:val="24"/>
          <w:szCs w:val="24"/>
        </w:rPr>
        <w:tab/>
        <w:t>профессиограмм</w:t>
      </w:r>
      <w:r w:rsidRPr="004A29F4">
        <w:rPr>
          <w:rFonts w:ascii="PT Astra Serif" w:hAnsi="PT Astra Serif"/>
          <w:sz w:val="24"/>
          <w:szCs w:val="24"/>
        </w:rPr>
        <w:tab/>
        <w:t>Электронный</w:t>
      </w:r>
      <w:r w:rsidRPr="004A29F4">
        <w:rPr>
          <w:rFonts w:ascii="PT Astra Serif" w:hAnsi="PT Astra Serif"/>
          <w:sz w:val="24"/>
          <w:szCs w:val="24"/>
        </w:rPr>
        <w:tab/>
        <w:t>ресурс–</w:t>
      </w:r>
      <w:r w:rsidRPr="004A29F4">
        <w:rPr>
          <w:rFonts w:ascii="PT Astra Serif" w:hAnsi="PT Astra Serif"/>
          <w:sz w:val="24"/>
          <w:szCs w:val="24"/>
        </w:rPr>
        <w:tab/>
        <w:t>Форма</w:t>
      </w:r>
      <w:r w:rsidRPr="004A29F4">
        <w:rPr>
          <w:rFonts w:ascii="PT Astra Serif" w:hAnsi="PT Astra Serif"/>
          <w:sz w:val="24"/>
          <w:szCs w:val="24"/>
        </w:rPr>
        <w:tab/>
        <w:t>доступа: http://prof.labor.ru</w:t>
      </w:r>
    </w:p>
    <w:p w14:paraId="6246F236" w14:textId="0D41A8ED" w:rsidR="00A9045F" w:rsidRPr="004A29F4" w:rsidRDefault="00A9045F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2.</w:t>
      </w:r>
      <w:r w:rsidRPr="004A29F4">
        <w:rPr>
          <w:rFonts w:ascii="PT Astra Serif" w:hAnsi="PT Astra Serif"/>
          <w:sz w:val="24"/>
          <w:szCs w:val="24"/>
        </w:rPr>
        <w:tab/>
        <w:t>Все профессиональные психологические тесты Электронный ресурс – Форма доступа: http://vsetesti.ru</w:t>
      </w:r>
    </w:p>
    <w:p w14:paraId="56C6FCCC" w14:textId="7C1E42AA" w:rsidR="00A9045F" w:rsidRPr="004A29F4" w:rsidRDefault="00A9045F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3.</w:t>
      </w:r>
      <w:r w:rsidRPr="004A29F4">
        <w:rPr>
          <w:rFonts w:ascii="PT Astra Serif" w:hAnsi="PT Astra Serif"/>
          <w:sz w:val="24"/>
          <w:szCs w:val="24"/>
        </w:rPr>
        <w:tab/>
        <w:t>Компас – ПРО профориентационный портал (Вологодская область) Электронный ресурс – Форма доступа: http://viro-profportal.edu.ru</w:t>
      </w:r>
    </w:p>
    <w:p w14:paraId="02CBDC91" w14:textId="77777777" w:rsidR="00A9045F" w:rsidRPr="004A29F4" w:rsidRDefault="00A9045F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4A29F4">
        <w:rPr>
          <w:rFonts w:ascii="PT Astra Serif" w:hAnsi="PT Astra Serif"/>
          <w:sz w:val="24"/>
          <w:szCs w:val="24"/>
        </w:rPr>
        <w:t>4.</w:t>
      </w:r>
      <w:r w:rsidRPr="004A29F4">
        <w:rPr>
          <w:rFonts w:ascii="PT Astra Serif" w:hAnsi="PT Astra Serif"/>
          <w:sz w:val="24"/>
          <w:szCs w:val="24"/>
        </w:rPr>
        <w:tab/>
        <w:t>Словари и энциклопедии на Академике Электронный ресурс – Форма доступа: http://dic.academic.ru</w:t>
      </w:r>
    </w:p>
    <w:p w14:paraId="4C44993C" w14:textId="77777777" w:rsidR="00CC49FA" w:rsidRPr="004A29F4" w:rsidRDefault="00CC49FA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5EE92E36" w14:textId="77777777" w:rsidR="00CC49FA" w:rsidRPr="004A29F4" w:rsidRDefault="00CC49FA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2A0A6E9" w14:textId="77777777" w:rsidR="00CC49FA" w:rsidRDefault="00CC49FA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3EB555FA" w14:textId="77777777" w:rsidR="00D536CE" w:rsidRDefault="00D536CE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791DCCB4" w14:textId="77777777" w:rsidR="00D536CE" w:rsidRDefault="00D536CE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344CB235" w14:textId="77777777" w:rsidR="00D536CE" w:rsidRDefault="00D536CE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03CC9DA1" w14:textId="77777777" w:rsidR="00D536CE" w:rsidRDefault="00D536CE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0F8B5425" w14:textId="77777777" w:rsidR="00D536CE" w:rsidRDefault="00D536CE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6E40696E" w14:textId="77777777" w:rsidR="000C14F7" w:rsidRPr="004A29F4" w:rsidRDefault="000C14F7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21E6CE69" w14:textId="77777777" w:rsidR="00CC49FA" w:rsidRPr="004A29F4" w:rsidRDefault="00CC49FA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6491074D" w14:textId="77777777" w:rsidR="00CC49FA" w:rsidRPr="004A29F4" w:rsidRDefault="00CC49FA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39DE99A3" w14:textId="77777777" w:rsidR="00CC49FA" w:rsidRPr="004A29F4" w:rsidRDefault="00CC49FA" w:rsidP="004A29F4">
      <w:pPr>
        <w:spacing w:before="72"/>
        <w:ind w:left="1173"/>
        <w:contextualSpacing/>
        <w:jc w:val="right"/>
        <w:rPr>
          <w:rFonts w:ascii="PT Astra Serif" w:hAnsi="PT Astra Serif"/>
          <w:b/>
          <w:i/>
          <w:iCs/>
          <w:sz w:val="24"/>
          <w:szCs w:val="24"/>
        </w:rPr>
      </w:pPr>
      <w:r w:rsidRPr="004A29F4">
        <w:rPr>
          <w:rFonts w:ascii="PT Astra Serif" w:hAnsi="PT Astra Serif"/>
          <w:b/>
          <w:i/>
          <w:iCs/>
          <w:spacing w:val="-2"/>
          <w:sz w:val="24"/>
          <w:szCs w:val="24"/>
        </w:rPr>
        <w:t>Приложение</w:t>
      </w:r>
      <w:r w:rsidRPr="004A29F4">
        <w:rPr>
          <w:rFonts w:ascii="PT Astra Serif" w:hAnsi="PT Astra Serif"/>
          <w:b/>
          <w:i/>
          <w:iCs/>
          <w:spacing w:val="5"/>
          <w:sz w:val="24"/>
          <w:szCs w:val="24"/>
        </w:rPr>
        <w:t xml:space="preserve"> </w:t>
      </w:r>
      <w:r w:rsidRPr="004A29F4">
        <w:rPr>
          <w:rFonts w:ascii="PT Astra Serif" w:hAnsi="PT Astra Serif"/>
          <w:b/>
          <w:i/>
          <w:iCs/>
          <w:spacing w:val="-10"/>
          <w:sz w:val="24"/>
          <w:szCs w:val="24"/>
        </w:rPr>
        <w:t>1</w:t>
      </w:r>
    </w:p>
    <w:p w14:paraId="1C58FC74" w14:textId="59F1ABD0" w:rsidR="00CC49FA" w:rsidRPr="004A29F4" w:rsidRDefault="00CC49FA" w:rsidP="004A29F4">
      <w:pPr>
        <w:spacing w:before="152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4A29F4">
        <w:rPr>
          <w:rFonts w:ascii="PT Astra Serif" w:hAnsi="PT Astra Serif"/>
          <w:b/>
          <w:sz w:val="24"/>
          <w:szCs w:val="24"/>
        </w:rPr>
        <w:t>Календарно-тематическое</w:t>
      </w:r>
      <w:r w:rsidRPr="004A29F4">
        <w:rPr>
          <w:rFonts w:ascii="PT Astra Serif" w:hAnsi="PT Astra Serif"/>
          <w:b/>
          <w:spacing w:val="-10"/>
          <w:sz w:val="24"/>
          <w:szCs w:val="24"/>
        </w:rPr>
        <w:t xml:space="preserve"> </w:t>
      </w:r>
      <w:r w:rsidRPr="004A29F4">
        <w:rPr>
          <w:rFonts w:ascii="PT Astra Serif" w:hAnsi="PT Astra Serif"/>
          <w:b/>
          <w:spacing w:val="-2"/>
          <w:sz w:val="24"/>
          <w:szCs w:val="24"/>
        </w:rPr>
        <w:t>планирование</w:t>
      </w:r>
    </w:p>
    <w:tbl>
      <w:tblPr>
        <w:tblStyle w:val="TableNormal"/>
        <w:tblW w:w="10054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6383"/>
        <w:gridCol w:w="1844"/>
        <w:gridCol w:w="1284"/>
      </w:tblGrid>
      <w:tr w:rsidR="00CC49FA" w:rsidRPr="004A29F4" w14:paraId="1A0D6E79" w14:textId="77777777" w:rsidTr="00CC49FA">
        <w:trPr>
          <w:trHeight w:val="863"/>
        </w:trPr>
        <w:tc>
          <w:tcPr>
            <w:tcW w:w="543" w:type="dxa"/>
          </w:tcPr>
          <w:p w14:paraId="1CD9BBC5" w14:textId="77777777" w:rsidR="00CC49FA" w:rsidRPr="004A29F4" w:rsidRDefault="00CC49FA" w:rsidP="004A29F4">
            <w:pPr>
              <w:pStyle w:val="TableParagraph"/>
              <w:spacing w:before="1"/>
              <w:contextualSpacing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bCs/>
                <w:spacing w:val="-10"/>
                <w:sz w:val="24"/>
                <w:szCs w:val="24"/>
              </w:rPr>
              <w:t>№</w:t>
            </w:r>
          </w:p>
        </w:tc>
        <w:tc>
          <w:tcPr>
            <w:tcW w:w="6383" w:type="dxa"/>
          </w:tcPr>
          <w:p w14:paraId="68052EEF" w14:textId="77777777" w:rsidR="00CC49FA" w:rsidRPr="004A29F4" w:rsidRDefault="00CC49FA" w:rsidP="004A29F4">
            <w:pPr>
              <w:pStyle w:val="TableParagraph"/>
              <w:spacing w:before="1"/>
              <w:contextualSpacing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bCs/>
                <w:sz w:val="24"/>
                <w:szCs w:val="24"/>
              </w:rPr>
              <w:t>Тема</w:t>
            </w:r>
            <w:r w:rsidRPr="004A29F4">
              <w:rPr>
                <w:rFonts w:ascii="PT Astra Serif" w:hAnsi="PT Astra Serif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b/>
                <w:bCs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44" w:type="dxa"/>
          </w:tcPr>
          <w:p w14:paraId="4080B13B" w14:textId="77777777" w:rsidR="00337CF3" w:rsidRPr="004A29F4" w:rsidRDefault="00CC49FA" w:rsidP="004A29F4">
            <w:pPr>
              <w:pStyle w:val="TableParagraph"/>
              <w:spacing w:before="1"/>
              <w:ind w:left="108" w:right="8"/>
              <w:contextualSpacing/>
              <w:jc w:val="center"/>
              <w:rPr>
                <w:rFonts w:ascii="PT Astra Serif" w:hAnsi="PT Astra Serif"/>
                <w:b/>
                <w:bCs/>
                <w:spacing w:val="-2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b/>
                <w:bCs/>
                <w:spacing w:val="-2"/>
                <w:sz w:val="24"/>
                <w:szCs w:val="24"/>
              </w:rPr>
              <w:t xml:space="preserve">Количество </w:t>
            </w:r>
          </w:p>
          <w:p w14:paraId="29E673C6" w14:textId="3C310B06" w:rsidR="00CC49FA" w:rsidRPr="004A29F4" w:rsidRDefault="00CC49FA" w:rsidP="004A29F4">
            <w:pPr>
              <w:pStyle w:val="TableParagraph"/>
              <w:spacing w:before="1"/>
              <w:ind w:left="108" w:right="8"/>
              <w:contextualSpacing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bCs/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1284" w:type="dxa"/>
          </w:tcPr>
          <w:p w14:paraId="08F42A75" w14:textId="6D375229" w:rsidR="00CC49FA" w:rsidRPr="004A29F4" w:rsidRDefault="00CC49FA" w:rsidP="004A29F4">
            <w:pPr>
              <w:pStyle w:val="TableParagraph"/>
              <w:spacing w:before="1"/>
              <w:ind w:left="0" w:firstLine="108"/>
              <w:contextualSpacing/>
              <w:jc w:val="center"/>
              <w:rPr>
                <w:rFonts w:ascii="PT Astra Serif" w:hAnsi="PT Astra Serif"/>
                <w:b/>
                <w:bCs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b/>
                <w:bCs/>
                <w:sz w:val="24"/>
                <w:szCs w:val="24"/>
                <w:lang w:val="ru-RU"/>
              </w:rPr>
              <w:t xml:space="preserve">Месяц </w:t>
            </w:r>
            <w:r w:rsidRPr="004A29F4">
              <w:rPr>
                <w:rFonts w:ascii="PT Astra Serif" w:hAnsi="PT Astra Serif"/>
                <w:b/>
                <w:bCs/>
                <w:sz w:val="24"/>
                <w:szCs w:val="24"/>
              </w:rPr>
              <w:t>проведения занятий</w:t>
            </w:r>
          </w:p>
        </w:tc>
      </w:tr>
      <w:tr w:rsidR="00CC49FA" w:rsidRPr="004A29F4" w14:paraId="354AB09D" w14:textId="77777777" w:rsidTr="00CC49FA">
        <w:trPr>
          <w:trHeight w:val="570"/>
        </w:trPr>
        <w:tc>
          <w:tcPr>
            <w:tcW w:w="543" w:type="dxa"/>
          </w:tcPr>
          <w:p w14:paraId="1053D2A1" w14:textId="49E268B9" w:rsidR="00CC49FA" w:rsidRPr="004A29F4" w:rsidRDefault="00CC49FA" w:rsidP="00F96B9E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83" w:type="dxa"/>
          </w:tcPr>
          <w:p w14:paraId="7AC42694" w14:textId="77777777" w:rsidR="00CC49FA" w:rsidRPr="004A29F4" w:rsidRDefault="00CC49FA" w:rsidP="004A29F4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Правила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работы</w:t>
            </w:r>
            <w:r w:rsidRPr="004A29F4">
              <w:rPr>
                <w:rFonts w:ascii="PT Astra Serif" w:hAnsi="PT Astra Serif"/>
                <w:spacing w:val="-1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электронным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конструктором</w:t>
            </w:r>
          </w:p>
        </w:tc>
        <w:tc>
          <w:tcPr>
            <w:tcW w:w="1844" w:type="dxa"/>
          </w:tcPr>
          <w:p w14:paraId="5208EF87" w14:textId="77777777" w:rsidR="00CC49FA" w:rsidRPr="004A29F4" w:rsidRDefault="00CC49FA" w:rsidP="004A29F4">
            <w:pPr>
              <w:pStyle w:val="TableParagraph"/>
              <w:ind w:left="20" w:right="5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3BDA004F" w14:textId="607D3DFD" w:rsidR="00CC49FA" w:rsidRPr="004A29F4" w:rsidRDefault="00CC49FA" w:rsidP="004A29F4">
            <w:pPr>
              <w:pStyle w:val="TableParagraph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Сентябрь</w:t>
            </w:r>
          </w:p>
        </w:tc>
      </w:tr>
      <w:tr w:rsidR="00CC49FA" w:rsidRPr="004A29F4" w14:paraId="3A5525F4" w14:textId="77777777" w:rsidTr="00CC49FA">
        <w:trPr>
          <w:trHeight w:val="606"/>
        </w:trPr>
        <w:tc>
          <w:tcPr>
            <w:tcW w:w="543" w:type="dxa"/>
          </w:tcPr>
          <w:p w14:paraId="0D664FAE" w14:textId="0DD8538E" w:rsidR="00CC49FA" w:rsidRPr="004A29F4" w:rsidRDefault="00CC49FA" w:rsidP="00F96B9E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83" w:type="dxa"/>
          </w:tcPr>
          <w:p w14:paraId="290B751E" w14:textId="77777777" w:rsidR="00CC49FA" w:rsidRPr="004A29F4" w:rsidRDefault="00CC49FA" w:rsidP="004A29F4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Природа</w:t>
            </w:r>
            <w:r w:rsidRPr="004A29F4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электрического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тока.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техника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безопасности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и</w:t>
            </w:r>
          </w:p>
          <w:p w14:paraId="3798CE80" w14:textId="77777777" w:rsidR="00CC49FA" w:rsidRPr="004A29F4" w:rsidRDefault="00CC49FA" w:rsidP="004A29F4">
            <w:pPr>
              <w:pStyle w:val="TableParagraph"/>
              <w:spacing w:before="22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правила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поведения</w:t>
            </w:r>
          </w:p>
        </w:tc>
        <w:tc>
          <w:tcPr>
            <w:tcW w:w="1844" w:type="dxa"/>
          </w:tcPr>
          <w:p w14:paraId="7C36CCBA" w14:textId="77777777" w:rsidR="00CC49FA" w:rsidRPr="004A29F4" w:rsidRDefault="00CC49FA" w:rsidP="004A29F4">
            <w:pPr>
              <w:pStyle w:val="TableParagraph"/>
              <w:ind w:left="20" w:right="5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5D58FFAB" w14:textId="427141D5" w:rsidR="00CC49FA" w:rsidRPr="004A29F4" w:rsidRDefault="00CC49FA" w:rsidP="004A29F4">
            <w:pPr>
              <w:pStyle w:val="TableParagraph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Сентябрь</w:t>
            </w:r>
          </w:p>
        </w:tc>
      </w:tr>
      <w:tr w:rsidR="00CC49FA" w:rsidRPr="004A29F4" w14:paraId="62D63369" w14:textId="77777777" w:rsidTr="00CC49FA">
        <w:trPr>
          <w:trHeight w:val="537"/>
        </w:trPr>
        <w:tc>
          <w:tcPr>
            <w:tcW w:w="543" w:type="dxa"/>
          </w:tcPr>
          <w:p w14:paraId="6F9DCB84" w14:textId="3F0A39F7" w:rsidR="00CC49FA" w:rsidRPr="004A29F4" w:rsidRDefault="00CC49FA" w:rsidP="00145946">
            <w:pPr>
              <w:pStyle w:val="TableParagraph"/>
              <w:spacing w:before="1"/>
              <w:ind w:left="83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83" w:type="dxa"/>
          </w:tcPr>
          <w:p w14:paraId="13958AE8" w14:textId="77777777" w:rsidR="00CC49FA" w:rsidRPr="004A29F4" w:rsidRDefault="00CC49FA" w:rsidP="004A29F4">
            <w:pPr>
              <w:pStyle w:val="TableParagraph"/>
              <w:spacing w:before="6"/>
              <w:ind w:left="113"/>
              <w:contextualSpacing/>
              <w:rPr>
                <w:rFonts w:ascii="PT Astra Serif" w:hAnsi="PT Astra Serif"/>
                <w:b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z w:val="24"/>
                <w:szCs w:val="24"/>
              </w:rPr>
              <w:t>Источники</w:t>
            </w:r>
            <w:r w:rsidRPr="004A29F4">
              <w:rPr>
                <w:rFonts w:ascii="PT Astra Serif" w:hAnsi="PT Astra Serif"/>
                <w:b/>
                <w:spacing w:val="-3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b/>
                <w:sz w:val="24"/>
                <w:szCs w:val="24"/>
              </w:rPr>
              <w:t>питания</w:t>
            </w:r>
            <w:r w:rsidRPr="004A29F4">
              <w:rPr>
                <w:rFonts w:ascii="PT Astra Serif" w:hAnsi="PT Astra Serif"/>
                <w:b/>
                <w:spacing w:val="-3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b/>
                <w:sz w:val="24"/>
                <w:szCs w:val="24"/>
              </w:rPr>
              <w:t>и</w:t>
            </w:r>
            <w:r w:rsidRPr="004A29F4">
              <w:rPr>
                <w:rFonts w:ascii="PT Astra Serif" w:hAnsi="PT Astra Serif"/>
                <w:b/>
                <w:spacing w:val="-4"/>
                <w:sz w:val="24"/>
                <w:szCs w:val="24"/>
              </w:rPr>
              <w:t xml:space="preserve"> света</w:t>
            </w:r>
          </w:p>
        </w:tc>
        <w:tc>
          <w:tcPr>
            <w:tcW w:w="1844" w:type="dxa"/>
          </w:tcPr>
          <w:p w14:paraId="6AFE94CF" w14:textId="17BB4806" w:rsidR="00CC49FA" w:rsidRPr="004A29F4" w:rsidRDefault="00CC49FA" w:rsidP="004A29F4">
            <w:pPr>
              <w:pStyle w:val="TableParagraph"/>
              <w:spacing w:before="1"/>
              <w:ind w:left="20" w:right="5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4" w:type="dxa"/>
          </w:tcPr>
          <w:p w14:paraId="439FC1AF" w14:textId="6969DE67" w:rsidR="00CC49FA" w:rsidRPr="004A29F4" w:rsidRDefault="00CC49FA" w:rsidP="004A29F4">
            <w:pPr>
              <w:pStyle w:val="TableParagraph"/>
              <w:spacing w:before="1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B33C0" w:rsidRPr="004A29F4" w14:paraId="4B3B1378" w14:textId="77777777" w:rsidTr="00CC49FA">
        <w:trPr>
          <w:trHeight w:val="537"/>
        </w:trPr>
        <w:tc>
          <w:tcPr>
            <w:tcW w:w="543" w:type="dxa"/>
          </w:tcPr>
          <w:p w14:paraId="4E7F1F02" w14:textId="065E883C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83" w:type="dxa"/>
          </w:tcPr>
          <w:p w14:paraId="7DD55DB9" w14:textId="77777777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Схема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№1 -</w:t>
            </w:r>
            <w:r w:rsidRPr="004A29F4">
              <w:rPr>
                <w:rFonts w:ascii="PT Astra Serif" w:hAnsi="PT Astra Serif"/>
                <w:spacing w:val="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«Лампа»</w:t>
            </w:r>
          </w:p>
        </w:tc>
        <w:tc>
          <w:tcPr>
            <w:tcW w:w="1844" w:type="dxa"/>
          </w:tcPr>
          <w:p w14:paraId="7D7985C7" w14:textId="77777777" w:rsidR="000B33C0" w:rsidRPr="004A29F4" w:rsidRDefault="000B33C0" w:rsidP="000B33C0">
            <w:pPr>
              <w:pStyle w:val="TableParagraph"/>
              <w:ind w:left="20" w:right="5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3A0E21FF" w14:textId="770C1DA6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Сентябрь</w:t>
            </w:r>
          </w:p>
        </w:tc>
      </w:tr>
      <w:tr w:rsidR="000B33C0" w:rsidRPr="004A29F4" w14:paraId="2E688585" w14:textId="77777777" w:rsidTr="00CC49FA">
        <w:trPr>
          <w:trHeight w:val="604"/>
        </w:trPr>
        <w:tc>
          <w:tcPr>
            <w:tcW w:w="543" w:type="dxa"/>
          </w:tcPr>
          <w:p w14:paraId="3466C8A6" w14:textId="739D0E8E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83" w:type="dxa"/>
          </w:tcPr>
          <w:p w14:paraId="662C4AEA" w14:textId="77777777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Схема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№5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-</w:t>
            </w:r>
            <w:r w:rsidRPr="004A29F4">
              <w:rPr>
                <w:rFonts w:ascii="PT Astra Serif" w:hAnsi="PT Astra Serif"/>
                <w:spacing w:val="1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«Последовательное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соединение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лампы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и</w:t>
            </w:r>
          </w:p>
          <w:p w14:paraId="4C42DF34" w14:textId="77777777" w:rsidR="000B33C0" w:rsidRPr="004A29F4" w:rsidRDefault="000B33C0" w:rsidP="000B33C0">
            <w:pPr>
              <w:pStyle w:val="TableParagraph"/>
              <w:spacing w:before="23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вентилятора</w:t>
            </w:r>
          </w:p>
        </w:tc>
        <w:tc>
          <w:tcPr>
            <w:tcW w:w="1844" w:type="dxa"/>
          </w:tcPr>
          <w:p w14:paraId="3C79B2D2" w14:textId="77777777" w:rsidR="000B33C0" w:rsidRPr="004A29F4" w:rsidRDefault="000B33C0" w:rsidP="000B33C0">
            <w:pPr>
              <w:pStyle w:val="TableParagraph"/>
              <w:ind w:left="20" w:right="5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23CDEF78" w14:textId="26DA725A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Сентябрь</w:t>
            </w:r>
          </w:p>
        </w:tc>
      </w:tr>
      <w:tr w:rsidR="000B33C0" w:rsidRPr="004A29F4" w14:paraId="7E840741" w14:textId="77777777" w:rsidTr="00CC49FA">
        <w:trPr>
          <w:trHeight w:val="534"/>
        </w:trPr>
        <w:tc>
          <w:tcPr>
            <w:tcW w:w="543" w:type="dxa"/>
          </w:tcPr>
          <w:p w14:paraId="7AD6F842" w14:textId="6B445698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83" w:type="dxa"/>
          </w:tcPr>
          <w:p w14:paraId="23FEFDFB" w14:textId="77777777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Схема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№7 –</w:t>
            </w:r>
            <w:r w:rsidRPr="004A29F4">
              <w:rPr>
                <w:rFonts w:ascii="PT Astra Serif" w:hAnsi="PT Astra Serif"/>
                <w:spacing w:val="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«Светодиод»</w:t>
            </w:r>
          </w:p>
        </w:tc>
        <w:tc>
          <w:tcPr>
            <w:tcW w:w="1844" w:type="dxa"/>
          </w:tcPr>
          <w:p w14:paraId="08623F5C" w14:textId="77777777" w:rsidR="000B33C0" w:rsidRPr="004A29F4" w:rsidRDefault="000B33C0" w:rsidP="000B33C0">
            <w:pPr>
              <w:pStyle w:val="TableParagraph"/>
              <w:ind w:left="20" w:right="5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3C25503D" w14:textId="1C5CB23A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3696F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Сентябрь</w:t>
            </w:r>
          </w:p>
        </w:tc>
      </w:tr>
      <w:tr w:rsidR="000B33C0" w:rsidRPr="004A29F4" w14:paraId="07F1656E" w14:textId="77777777" w:rsidTr="00CC49FA">
        <w:trPr>
          <w:trHeight w:val="573"/>
        </w:trPr>
        <w:tc>
          <w:tcPr>
            <w:tcW w:w="543" w:type="dxa"/>
          </w:tcPr>
          <w:p w14:paraId="2A173350" w14:textId="37BAEC8C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83" w:type="dxa"/>
          </w:tcPr>
          <w:p w14:paraId="571850B7" w14:textId="77777777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Схема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№12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–</w:t>
            </w:r>
            <w:r w:rsidRPr="004A29F4">
              <w:rPr>
                <w:rFonts w:ascii="PT Astra Serif" w:hAnsi="PT Astra Serif"/>
                <w:spacing w:val="1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«Лампа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</w:t>
            </w:r>
            <w:r w:rsidRPr="004A29F4">
              <w:rPr>
                <w:rFonts w:ascii="PT Astra Serif" w:hAnsi="PT Astra Serif"/>
                <w:spacing w:val="-1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измеряемой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яркостью»</w:t>
            </w:r>
          </w:p>
        </w:tc>
        <w:tc>
          <w:tcPr>
            <w:tcW w:w="1844" w:type="dxa"/>
          </w:tcPr>
          <w:p w14:paraId="5ADD4F5A" w14:textId="77777777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773A057C" w14:textId="218C1B8D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3696F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Сентябрь</w:t>
            </w:r>
          </w:p>
        </w:tc>
      </w:tr>
      <w:tr w:rsidR="000B33C0" w:rsidRPr="004A29F4" w14:paraId="2209BE49" w14:textId="77777777" w:rsidTr="00CC49FA">
        <w:trPr>
          <w:trHeight w:val="335"/>
        </w:trPr>
        <w:tc>
          <w:tcPr>
            <w:tcW w:w="543" w:type="dxa"/>
          </w:tcPr>
          <w:p w14:paraId="52CCD858" w14:textId="19117CEC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83" w:type="dxa"/>
          </w:tcPr>
          <w:p w14:paraId="17948854" w14:textId="63674DE5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Схема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№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28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– «Лампа,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включаемая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светом»</w:t>
            </w:r>
          </w:p>
        </w:tc>
        <w:tc>
          <w:tcPr>
            <w:tcW w:w="1844" w:type="dxa"/>
          </w:tcPr>
          <w:p w14:paraId="383EC89F" w14:textId="77777777" w:rsidR="000B33C0" w:rsidRPr="004A29F4" w:rsidRDefault="000B33C0" w:rsidP="000B33C0">
            <w:pPr>
              <w:pStyle w:val="TableParagraph"/>
              <w:ind w:left="20" w:right="5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5BA347E3" w14:textId="68EDCF48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3696F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Сентябрь</w:t>
            </w:r>
          </w:p>
        </w:tc>
      </w:tr>
      <w:tr w:rsidR="000B33C0" w:rsidRPr="004A29F4" w14:paraId="77C691E8" w14:textId="77777777" w:rsidTr="00CC49FA">
        <w:trPr>
          <w:trHeight w:val="333"/>
        </w:trPr>
        <w:tc>
          <w:tcPr>
            <w:tcW w:w="543" w:type="dxa"/>
          </w:tcPr>
          <w:p w14:paraId="6AD5C2CB" w14:textId="4EF216D7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83" w:type="dxa"/>
          </w:tcPr>
          <w:p w14:paraId="259EE281" w14:textId="77777777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Схема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№38</w:t>
            </w:r>
            <w:r w:rsidRPr="004A29F4">
              <w:rPr>
                <w:rFonts w:ascii="PT Astra Serif" w:hAnsi="PT Astra Serif"/>
                <w:spacing w:val="-1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«Зуммер,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включаемый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светом»</w:t>
            </w:r>
          </w:p>
        </w:tc>
        <w:tc>
          <w:tcPr>
            <w:tcW w:w="1844" w:type="dxa"/>
          </w:tcPr>
          <w:p w14:paraId="5B6432F9" w14:textId="77777777" w:rsidR="000B33C0" w:rsidRPr="004A29F4" w:rsidRDefault="000B33C0" w:rsidP="000B33C0">
            <w:pPr>
              <w:pStyle w:val="TableParagraph"/>
              <w:ind w:left="20" w:right="5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2E045892" w14:textId="5E68598F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D3696F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Сентябрь</w:t>
            </w:r>
          </w:p>
        </w:tc>
      </w:tr>
      <w:tr w:rsidR="000B33C0" w:rsidRPr="004A29F4" w14:paraId="78706CE0" w14:textId="77777777" w:rsidTr="00CC49FA">
        <w:trPr>
          <w:trHeight w:val="337"/>
        </w:trPr>
        <w:tc>
          <w:tcPr>
            <w:tcW w:w="543" w:type="dxa"/>
          </w:tcPr>
          <w:p w14:paraId="17D86C51" w14:textId="38631D48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83" w:type="dxa"/>
          </w:tcPr>
          <w:p w14:paraId="64C01CCA" w14:textId="77777777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Схема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№45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–</w:t>
            </w:r>
            <w:r w:rsidRPr="004A29F4">
              <w:rPr>
                <w:rFonts w:ascii="PT Astra Serif" w:hAnsi="PT Astra Serif"/>
                <w:spacing w:val="2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«Мигающая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лампа»</w:t>
            </w:r>
          </w:p>
        </w:tc>
        <w:tc>
          <w:tcPr>
            <w:tcW w:w="1844" w:type="dxa"/>
          </w:tcPr>
          <w:p w14:paraId="391D6885" w14:textId="77777777" w:rsidR="000B33C0" w:rsidRPr="004A29F4" w:rsidRDefault="000B33C0" w:rsidP="000B33C0">
            <w:pPr>
              <w:pStyle w:val="TableParagraph"/>
              <w:ind w:left="20" w:right="5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383F88D0" w14:textId="685713AD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Октябрь</w:t>
            </w:r>
          </w:p>
        </w:tc>
      </w:tr>
      <w:tr w:rsidR="00FF469C" w:rsidRPr="004A29F4" w14:paraId="55017308" w14:textId="77777777" w:rsidTr="00CC49FA">
        <w:trPr>
          <w:trHeight w:val="279"/>
        </w:trPr>
        <w:tc>
          <w:tcPr>
            <w:tcW w:w="543" w:type="dxa"/>
          </w:tcPr>
          <w:p w14:paraId="30673C7F" w14:textId="401D7E22" w:rsidR="00FF469C" w:rsidRPr="004A29F4" w:rsidRDefault="00FF469C" w:rsidP="00145946">
            <w:pPr>
              <w:pStyle w:val="TableParagraph"/>
              <w:ind w:left="83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83" w:type="dxa"/>
          </w:tcPr>
          <w:p w14:paraId="038896E7" w14:textId="77777777" w:rsidR="00FF469C" w:rsidRPr="004A29F4" w:rsidRDefault="00FF469C" w:rsidP="004A29F4">
            <w:pPr>
              <w:pStyle w:val="TableParagraph"/>
              <w:spacing w:before="8"/>
              <w:ind w:left="113"/>
              <w:contextualSpacing/>
              <w:rPr>
                <w:rFonts w:ascii="PT Astra Serif" w:hAnsi="PT Astra Serif"/>
                <w:b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z w:val="24"/>
                <w:szCs w:val="24"/>
              </w:rPr>
              <w:t>Имитаторы</w:t>
            </w:r>
            <w:r w:rsidRPr="004A29F4">
              <w:rPr>
                <w:rFonts w:ascii="PT Astra Serif" w:hAnsi="PT Astra Serif"/>
                <w:b/>
                <w:spacing w:val="-8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b/>
                <w:spacing w:val="-2"/>
                <w:sz w:val="24"/>
                <w:szCs w:val="24"/>
              </w:rPr>
              <w:t>звуков</w:t>
            </w:r>
          </w:p>
        </w:tc>
        <w:tc>
          <w:tcPr>
            <w:tcW w:w="1844" w:type="dxa"/>
          </w:tcPr>
          <w:p w14:paraId="2A11C954" w14:textId="7B798344" w:rsidR="00FF469C" w:rsidRPr="004A29F4" w:rsidRDefault="00FF469C" w:rsidP="004A29F4">
            <w:pPr>
              <w:pStyle w:val="TableParagraph"/>
              <w:ind w:left="20" w:right="5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4" w:type="dxa"/>
          </w:tcPr>
          <w:p w14:paraId="076551D8" w14:textId="14B193A3" w:rsidR="00FF469C" w:rsidRPr="004A29F4" w:rsidRDefault="00FF469C" w:rsidP="004A29F4">
            <w:pPr>
              <w:pStyle w:val="TableParagraph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B33C0" w:rsidRPr="004A29F4" w14:paraId="6BF0A4EB" w14:textId="77777777" w:rsidTr="00CC49FA">
        <w:trPr>
          <w:trHeight w:val="340"/>
        </w:trPr>
        <w:tc>
          <w:tcPr>
            <w:tcW w:w="543" w:type="dxa"/>
          </w:tcPr>
          <w:p w14:paraId="33A6D026" w14:textId="467CAD1A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83" w:type="dxa"/>
          </w:tcPr>
          <w:p w14:paraId="218C1E45" w14:textId="77777777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Схема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№40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–</w:t>
            </w:r>
            <w:r w:rsidRPr="004A29F4">
              <w:rPr>
                <w:rFonts w:ascii="PT Astra Serif" w:hAnsi="PT Astra Serif"/>
                <w:spacing w:val="1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«Звуки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пулемета»</w:t>
            </w:r>
          </w:p>
        </w:tc>
        <w:tc>
          <w:tcPr>
            <w:tcW w:w="1844" w:type="dxa"/>
          </w:tcPr>
          <w:p w14:paraId="1771F617" w14:textId="2FB22DBD" w:rsidR="000B33C0" w:rsidRPr="004A29F4" w:rsidRDefault="000B33C0" w:rsidP="000B33C0">
            <w:pPr>
              <w:pStyle w:val="TableParagraph"/>
              <w:ind w:left="20" w:right="5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09FA8C9A" w14:textId="1390F271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F1826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Октябрь</w:t>
            </w:r>
          </w:p>
        </w:tc>
      </w:tr>
      <w:tr w:rsidR="000B33C0" w:rsidRPr="004A29F4" w14:paraId="5D1A4F7D" w14:textId="77777777" w:rsidTr="00CC49FA">
        <w:trPr>
          <w:trHeight w:val="604"/>
        </w:trPr>
        <w:tc>
          <w:tcPr>
            <w:tcW w:w="543" w:type="dxa"/>
          </w:tcPr>
          <w:p w14:paraId="09F3B553" w14:textId="3809949D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spacing w:before="1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83" w:type="dxa"/>
          </w:tcPr>
          <w:p w14:paraId="657FDEA2" w14:textId="77777777" w:rsidR="000B33C0" w:rsidRPr="004A29F4" w:rsidRDefault="000B33C0" w:rsidP="000B33C0">
            <w:pPr>
              <w:pStyle w:val="TableParagraph"/>
              <w:spacing w:before="1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Схема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№50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–«Звуки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игрового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автомата</w:t>
            </w:r>
            <w:r w:rsidRPr="004A29F4">
              <w:rPr>
                <w:rFonts w:ascii="PT Astra Serif" w:hAnsi="PT Astra Serif"/>
                <w:spacing w:val="-1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со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световым</w:t>
            </w:r>
          </w:p>
          <w:p w14:paraId="758CD081" w14:textId="26D918B7" w:rsidR="000B33C0" w:rsidRPr="00145946" w:rsidRDefault="000B33C0" w:rsidP="000B33C0">
            <w:pPr>
              <w:pStyle w:val="TableParagraph"/>
              <w:spacing w:before="24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Сопровождением</w:t>
            </w:r>
            <w:r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»</w:t>
            </w:r>
          </w:p>
        </w:tc>
        <w:tc>
          <w:tcPr>
            <w:tcW w:w="1844" w:type="dxa"/>
          </w:tcPr>
          <w:p w14:paraId="3627D508" w14:textId="77777777" w:rsidR="000B33C0" w:rsidRPr="004A29F4" w:rsidRDefault="000B33C0" w:rsidP="000B33C0">
            <w:pPr>
              <w:pStyle w:val="TableParagraph"/>
              <w:spacing w:before="1"/>
              <w:ind w:left="20" w:right="5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31246A99" w14:textId="46F059A8" w:rsidR="000B33C0" w:rsidRPr="004A29F4" w:rsidRDefault="000B33C0" w:rsidP="000B33C0">
            <w:pPr>
              <w:pStyle w:val="TableParagraph"/>
              <w:spacing w:before="1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F1826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Октябрь</w:t>
            </w:r>
          </w:p>
        </w:tc>
      </w:tr>
      <w:tr w:rsidR="000B33C0" w:rsidRPr="004A29F4" w14:paraId="45B8C04E" w14:textId="77777777" w:rsidTr="00CC49FA">
        <w:trPr>
          <w:trHeight w:val="604"/>
        </w:trPr>
        <w:tc>
          <w:tcPr>
            <w:tcW w:w="543" w:type="dxa"/>
          </w:tcPr>
          <w:p w14:paraId="55685B6E" w14:textId="62972087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83" w:type="dxa"/>
          </w:tcPr>
          <w:p w14:paraId="1F886FD1" w14:textId="77777777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Схема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№56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–</w:t>
            </w:r>
            <w:r w:rsidRPr="004A29F4">
              <w:rPr>
                <w:rFonts w:ascii="PT Astra Serif" w:hAnsi="PT Astra Serif"/>
                <w:spacing w:val="1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«Звуки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звездных</w:t>
            </w:r>
            <w:r w:rsidRPr="004A29F4">
              <w:rPr>
                <w:rFonts w:ascii="PT Astra Serif" w:hAnsi="PT Astra Serif"/>
                <w:spacing w:val="-1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войн,</w:t>
            </w:r>
            <w:r w:rsidRPr="004A29F4">
              <w:rPr>
                <w:rFonts w:ascii="PT Astra Serif" w:hAnsi="PT Astra Serif"/>
                <w:spacing w:val="-1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управляемые</w:t>
            </w:r>
          </w:p>
          <w:p w14:paraId="50366B22" w14:textId="77777777" w:rsidR="000B33C0" w:rsidRPr="004A29F4" w:rsidRDefault="000B33C0" w:rsidP="000B33C0">
            <w:pPr>
              <w:pStyle w:val="TableParagraph"/>
              <w:spacing w:before="22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вручную»</w:t>
            </w:r>
          </w:p>
        </w:tc>
        <w:tc>
          <w:tcPr>
            <w:tcW w:w="1844" w:type="dxa"/>
          </w:tcPr>
          <w:p w14:paraId="52B8D8C2" w14:textId="77777777" w:rsidR="000B33C0" w:rsidRPr="004A29F4" w:rsidRDefault="000B33C0" w:rsidP="000B33C0">
            <w:pPr>
              <w:pStyle w:val="TableParagraph"/>
              <w:spacing w:before="152"/>
              <w:ind w:left="20" w:right="5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1860696A" w14:textId="28A667AD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F1826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Октябрь</w:t>
            </w:r>
          </w:p>
        </w:tc>
      </w:tr>
      <w:tr w:rsidR="000B33C0" w:rsidRPr="004A29F4" w14:paraId="3AB58A89" w14:textId="77777777" w:rsidTr="00CC49FA">
        <w:trPr>
          <w:trHeight w:val="327"/>
        </w:trPr>
        <w:tc>
          <w:tcPr>
            <w:tcW w:w="543" w:type="dxa"/>
          </w:tcPr>
          <w:p w14:paraId="33C35B6E" w14:textId="3BE5E317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689752AA" w14:textId="491943B1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Схема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№138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– «Звуки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теплохода»</w:t>
            </w:r>
          </w:p>
        </w:tc>
        <w:tc>
          <w:tcPr>
            <w:tcW w:w="1844" w:type="dxa"/>
          </w:tcPr>
          <w:p w14:paraId="104B3D72" w14:textId="5AEF3A99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3180F14B" w14:textId="555BF53E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</w:pPr>
            <w:r w:rsidRPr="009F1826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Октябрь</w:t>
            </w:r>
          </w:p>
        </w:tc>
      </w:tr>
      <w:tr w:rsidR="000B33C0" w:rsidRPr="004A29F4" w14:paraId="4660D3ED" w14:textId="77777777" w:rsidTr="00CC49FA">
        <w:trPr>
          <w:trHeight w:val="327"/>
        </w:trPr>
        <w:tc>
          <w:tcPr>
            <w:tcW w:w="543" w:type="dxa"/>
          </w:tcPr>
          <w:p w14:paraId="652265BA" w14:textId="7D45C836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73A57AD1" w14:textId="004AB997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Схема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№145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– «Звуки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колокольчика»</w:t>
            </w:r>
          </w:p>
        </w:tc>
        <w:tc>
          <w:tcPr>
            <w:tcW w:w="1844" w:type="dxa"/>
          </w:tcPr>
          <w:p w14:paraId="2E65937F" w14:textId="4DBE867C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09D83473" w14:textId="6E58E08D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9F1826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Октябрь</w:t>
            </w:r>
          </w:p>
        </w:tc>
      </w:tr>
      <w:tr w:rsidR="00FF469C" w:rsidRPr="004A29F4" w14:paraId="79188195" w14:textId="77777777" w:rsidTr="00CC49FA">
        <w:trPr>
          <w:trHeight w:val="327"/>
        </w:trPr>
        <w:tc>
          <w:tcPr>
            <w:tcW w:w="543" w:type="dxa"/>
          </w:tcPr>
          <w:p w14:paraId="27BB937A" w14:textId="58654505" w:rsidR="00FF469C" w:rsidRPr="004A29F4" w:rsidRDefault="00FF469C" w:rsidP="000B33C0">
            <w:pPr>
              <w:pStyle w:val="TableParagraph"/>
              <w:ind w:left="830"/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62156BA3" w14:textId="1DCCAD21" w:rsidR="00FF469C" w:rsidRPr="004A29F4" w:rsidRDefault="00FF469C" w:rsidP="004A29F4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z w:val="24"/>
                <w:szCs w:val="24"/>
              </w:rPr>
              <w:t>Музыкальные</w:t>
            </w:r>
            <w:r w:rsidRPr="004A29F4">
              <w:rPr>
                <w:rFonts w:ascii="PT Astra Serif" w:hAnsi="PT Astra Serif"/>
                <w:b/>
                <w:spacing w:val="-7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b/>
                <w:spacing w:val="-2"/>
                <w:sz w:val="24"/>
                <w:szCs w:val="24"/>
              </w:rPr>
              <w:t>звонки</w:t>
            </w:r>
          </w:p>
        </w:tc>
        <w:tc>
          <w:tcPr>
            <w:tcW w:w="1844" w:type="dxa"/>
          </w:tcPr>
          <w:p w14:paraId="6ACF2E85" w14:textId="45C90598" w:rsidR="00FF469C" w:rsidRPr="004A29F4" w:rsidRDefault="00FF469C" w:rsidP="004A29F4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</w:p>
        </w:tc>
        <w:tc>
          <w:tcPr>
            <w:tcW w:w="1284" w:type="dxa"/>
          </w:tcPr>
          <w:p w14:paraId="29388A25" w14:textId="055C6CDD" w:rsidR="00FF469C" w:rsidRPr="004A29F4" w:rsidRDefault="00FF469C" w:rsidP="004A29F4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</w:p>
        </w:tc>
      </w:tr>
      <w:tr w:rsidR="000B33C0" w:rsidRPr="004A29F4" w14:paraId="56787B9D" w14:textId="77777777" w:rsidTr="00CC49FA">
        <w:trPr>
          <w:trHeight w:val="327"/>
        </w:trPr>
        <w:tc>
          <w:tcPr>
            <w:tcW w:w="543" w:type="dxa"/>
          </w:tcPr>
          <w:p w14:paraId="0DF939A5" w14:textId="4015AE7A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6787CB89" w14:textId="77777777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Схема</w:t>
            </w:r>
            <w:r w:rsidRPr="004A29F4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№18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–</w:t>
            </w:r>
            <w:r w:rsidRPr="004A29F4">
              <w:rPr>
                <w:rFonts w:ascii="PT Astra Serif" w:hAnsi="PT Astra Serif"/>
                <w:spacing w:val="1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«Музыкальный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дверной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звонок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ручным</w:t>
            </w:r>
          </w:p>
          <w:p w14:paraId="2D251B00" w14:textId="5F983643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управлением»</w:t>
            </w:r>
          </w:p>
        </w:tc>
        <w:tc>
          <w:tcPr>
            <w:tcW w:w="1844" w:type="dxa"/>
          </w:tcPr>
          <w:p w14:paraId="0389A15A" w14:textId="6D668CF7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51FF9EB6" w14:textId="6CB1FE08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287859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Октябрь</w:t>
            </w:r>
          </w:p>
        </w:tc>
      </w:tr>
      <w:tr w:rsidR="000B33C0" w:rsidRPr="004A29F4" w14:paraId="72F8E860" w14:textId="77777777" w:rsidTr="00CC49FA">
        <w:trPr>
          <w:trHeight w:val="327"/>
        </w:trPr>
        <w:tc>
          <w:tcPr>
            <w:tcW w:w="543" w:type="dxa"/>
          </w:tcPr>
          <w:p w14:paraId="34EBCAF2" w14:textId="1AD35A1C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5DBE9370" w14:textId="77777777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Схема</w:t>
            </w:r>
            <w:r w:rsidRPr="004A29F4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№33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– «Светомузыкальный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дверной</w:t>
            </w:r>
            <w:r w:rsidRPr="004A29F4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звонок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с</w:t>
            </w:r>
          </w:p>
          <w:p w14:paraId="54D56A53" w14:textId="732B1151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ручным</w:t>
            </w:r>
            <w:r w:rsidRPr="004A29F4">
              <w:rPr>
                <w:rFonts w:ascii="PT Astra Serif" w:hAnsi="PT Astra Serif"/>
                <w:spacing w:val="-1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управлением»</w:t>
            </w:r>
          </w:p>
        </w:tc>
        <w:tc>
          <w:tcPr>
            <w:tcW w:w="1844" w:type="dxa"/>
          </w:tcPr>
          <w:p w14:paraId="1A5CC5C6" w14:textId="56444444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741C0BAD" w14:textId="4A51B8AE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287859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Октябрь</w:t>
            </w:r>
          </w:p>
        </w:tc>
      </w:tr>
      <w:tr w:rsidR="00FF469C" w:rsidRPr="004A29F4" w14:paraId="439849EB" w14:textId="77777777" w:rsidTr="00CC49FA">
        <w:trPr>
          <w:trHeight w:val="327"/>
        </w:trPr>
        <w:tc>
          <w:tcPr>
            <w:tcW w:w="543" w:type="dxa"/>
          </w:tcPr>
          <w:p w14:paraId="1C586CF2" w14:textId="3934AB34" w:rsidR="00FF469C" w:rsidRPr="004A29F4" w:rsidRDefault="00FF469C" w:rsidP="00F96B9E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2190B912" w14:textId="77777777" w:rsidR="00FF469C" w:rsidRPr="004A29F4" w:rsidRDefault="00FF469C" w:rsidP="004A29F4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Схема</w:t>
            </w:r>
            <w:r w:rsidRPr="004A29F4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№112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–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Музыкальный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дверной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звонок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с</w:t>
            </w:r>
          </w:p>
          <w:p w14:paraId="0758326B" w14:textId="4818B9A9" w:rsidR="00FF469C" w:rsidRPr="004A29F4" w:rsidRDefault="00FF469C" w:rsidP="004A29F4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прерывистым</w:t>
            </w:r>
            <w:r w:rsidRPr="004A29F4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звучанием»</w:t>
            </w:r>
          </w:p>
        </w:tc>
        <w:tc>
          <w:tcPr>
            <w:tcW w:w="1844" w:type="dxa"/>
          </w:tcPr>
          <w:p w14:paraId="5D92F6AE" w14:textId="7797653A" w:rsidR="00FF469C" w:rsidRPr="004A29F4" w:rsidRDefault="00FF469C" w:rsidP="004A29F4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6A0E59CF" w14:textId="06C4FC6A" w:rsidR="00FF469C" w:rsidRPr="004A29F4" w:rsidRDefault="000B33C0" w:rsidP="004A29F4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Ноябрь</w:t>
            </w:r>
          </w:p>
        </w:tc>
      </w:tr>
      <w:tr w:rsidR="000B33C0" w:rsidRPr="004A29F4" w14:paraId="28C78600" w14:textId="77777777" w:rsidTr="00CC49FA">
        <w:trPr>
          <w:trHeight w:val="327"/>
        </w:trPr>
        <w:tc>
          <w:tcPr>
            <w:tcW w:w="543" w:type="dxa"/>
          </w:tcPr>
          <w:p w14:paraId="2C3F69DE" w14:textId="3498CB39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3C474EA0" w14:textId="77777777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Схема</w:t>
            </w:r>
            <w:r w:rsidRPr="004A29F4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№153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– «Высокочувствительный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дверной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звонок,</w:t>
            </w:r>
          </w:p>
          <w:p w14:paraId="17CD321B" w14:textId="16A0203A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управляемый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звуком»</w:t>
            </w:r>
          </w:p>
        </w:tc>
        <w:tc>
          <w:tcPr>
            <w:tcW w:w="1844" w:type="dxa"/>
          </w:tcPr>
          <w:p w14:paraId="36080216" w14:textId="18010B38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6C44DC62" w14:textId="57D93271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735A2C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Ноябрь</w:t>
            </w:r>
          </w:p>
        </w:tc>
      </w:tr>
      <w:tr w:rsidR="000B33C0" w:rsidRPr="004A29F4" w14:paraId="4A5C3F9E" w14:textId="77777777" w:rsidTr="00CC49FA">
        <w:trPr>
          <w:trHeight w:val="327"/>
        </w:trPr>
        <w:tc>
          <w:tcPr>
            <w:tcW w:w="543" w:type="dxa"/>
          </w:tcPr>
          <w:p w14:paraId="6E3D7B5B" w14:textId="64B921AC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0EAB9489" w14:textId="77777777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Схема</w:t>
            </w:r>
            <w:r w:rsidRPr="004A29F4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№180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– «Музыкальный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дверной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звонок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выдержкой</w:t>
            </w:r>
          </w:p>
          <w:p w14:paraId="47B23D22" w14:textId="676DF893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времени»</w:t>
            </w:r>
          </w:p>
        </w:tc>
        <w:tc>
          <w:tcPr>
            <w:tcW w:w="1844" w:type="dxa"/>
          </w:tcPr>
          <w:p w14:paraId="1BE00A8F" w14:textId="00E61113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7D01D52E" w14:textId="03847699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735A2C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Ноябрь</w:t>
            </w:r>
          </w:p>
        </w:tc>
      </w:tr>
      <w:tr w:rsidR="00FF469C" w:rsidRPr="004A29F4" w14:paraId="2CCF91EA" w14:textId="77777777" w:rsidTr="00CC49FA">
        <w:trPr>
          <w:trHeight w:val="327"/>
        </w:trPr>
        <w:tc>
          <w:tcPr>
            <w:tcW w:w="543" w:type="dxa"/>
          </w:tcPr>
          <w:p w14:paraId="10A72347" w14:textId="71AA6F01" w:rsidR="00FF469C" w:rsidRPr="004A29F4" w:rsidRDefault="00FF469C" w:rsidP="000B33C0">
            <w:pPr>
              <w:pStyle w:val="TableParagraph"/>
              <w:ind w:left="830"/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77011768" w14:textId="12315538" w:rsidR="00FF469C" w:rsidRPr="004A29F4" w:rsidRDefault="00FF469C" w:rsidP="004A29F4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z w:val="24"/>
                <w:szCs w:val="24"/>
              </w:rPr>
              <w:t>Радиоприемники</w:t>
            </w:r>
            <w:r w:rsidRPr="004A29F4">
              <w:rPr>
                <w:rFonts w:ascii="PT Astra Serif" w:hAnsi="PT Astra Serif"/>
                <w:b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b/>
                <w:sz w:val="24"/>
                <w:szCs w:val="24"/>
              </w:rPr>
              <w:t>и</w:t>
            </w:r>
            <w:r w:rsidRPr="004A29F4">
              <w:rPr>
                <w:rFonts w:ascii="PT Astra Serif" w:hAnsi="PT Astra Serif"/>
                <w:b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b/>
                <w:spacing w:val="-2"/>
                <w:sz w:val="24"/>
                <w:szCs w:val="24"/>
              </w:rPr>
              <w:t>вентиляторы</w:t>
            </w:r>
          </w:p>
        </w:tc>
        <w:tc>
          <w:tcPr>
            <w:tcW w:w="1844" w:type="dxa"/>
          </w:tcPr>
          <w:p w14:paraId="7FEBFA75" w14:textId="7A1CFF73" w:rsidR="00FF469C" w:rsidRPr="004A29F4" w:rsidRDefault="00FF469C" w:rsidP="004A29F4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</w:p>
        </w:tc>
        <w:tc>
          <w:tcPr>
            <w:tcW w:w="1284" w:type="dxa"/>
          </w:tcPr>
          <w:p w14:paraId="1AF464E6" w14:textId="289869BB" w:rsidR="00FF469C" w:rsidRPr="004A29F4" w:rsidRDefault="00FF469C" w:rsidP="004A29F4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</w:p>
        </w:tc>
      </w:tr>
      <w:tr w:rsidR="000B33C0" w:rsidRPr="004A29F4" w14:paraId="524609C5" w14:textId="77777777" w:rsidTr="00CC49FA">
        <w:trPr>
          <w:trHeight w:val="327"/>
        </w:trPr>
        <w:tc>
          <w:tcPr>
            <w:tcW w:w="543" w:type="dxa"/>
          </w:tcPr>
          <w:p w14:paraId="1B59BAFF" w14:textId="327166D6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5C67974F" w14:textId="538A5A75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Схема</w:t>
            </w:r>
            <w:r w:rsidRPr="004A29F4">
              <w:rPr>
                <w:rFonts w:ascii="PT Astra Serif" w:hAnsi="PT Astra Serif"/>
                <w:spacing w:val="-7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№4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–</w:t>
            </w:r>
            <w:r w:rsidRPr="004A29F4">
              <w:rPr>
                <w:rFonts w:ascii="PT Astra Serif" w:hAnsi="PT Astra Serif"/>
                <w:spacing w:val="1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«Вентилятор,</w:t>
            </w:r>
            <w:r w:rsidRPr="004A29F4">
              <w:rPr>
                <w:rFonts w:ascii="PT Astra Serif" w:hAnsi="PT Astra Serif"/>
                <w:spacing w:val="-1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управляемый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магнитом»</w:t>
            </w:r>
          </w:p>
        </w:tc>
        <w:tc>
          <w:tcPr>
            <w:tcW w:w="1844" w:type="dxa"/>
          </w:tcPr>
          <w:p w14:paraId="0D24A744" w14:textId="7DBD1F21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52318EF4" w14:textId="579B6AF7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9F2EB0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Ноябрь</w:t>
            </w:r>
          </w:p>
        </w:tc>
      </w:tr>
      <w:tr w:rsidR="000B33C0" w:rsidRPr="004A29F4" w14:paraId="3E31C449" w14:textId="77777777" w:rsidTr="00CC49FA">
        <w:trPr>
          <w:trHeight w:val="327"/>
        </w:trPr>
        <w:tc>
          <w:tcPr>
            <w:tcW w:w="543" w:type="dxa"/>
          </w:tcPr>
          <w:p w14:paraId="48E35E40" w14:textId="4382E1C1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423E3E42" w14:textId="77777777" w:rsidR="000B33C0" w:rsidRPr="004A29F4" w:rsidRDefault="000B33C0" w:rsidP="000B33C0">
            <w:pPr>
              <w:pStyle w:val="TableParagraph"/>
              <w:spacing w:before="1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Схема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№13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–</w:t>
            </w:r>
            <w:r w:rsidRPr="004A29F4">
              <w:rPr>
                <w:rFonts w:ascii="PT Astra Serif" w:hAnsi="PT Astra Serif"/>
                <w:spacing w:val="1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«Вентилятор,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изменяемой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скоростью</w:t>
            </w:r>
          </w:p>
          <w:p w14:paraId="55A3960A" w14:textId="68E74B75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вращения»</w:t>
            </w:r>
          </w:p>
        </w:tc>
        <w:tc>
          <w:tcPr>
            <w:tcW w:w="1844" w:type="dxa"/>
          </w:tcPr>
          <w:p w14:paraId="7FBFE0D6" w14:textId="0C46AD69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7F215E76" w14:textId="013EDFBB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9F2EB0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Ноябрь</w:t>
            </w:r>
          </w:p>
        </w:tc>
      </w:tr>
      <w:tr w:rsidR="000B33C0" w:rsidRPr="004A29F4" w14:paraId="33C2372B" w14:textId="77777777" w:rsidTr="00CC49FA">
        <w:trPr>
          <w:trHeight w:val="327"/>
        </w:trPr>
        <w:tc>
          <w:tcPr>
            <w:tcW w:w="543" w:type="dxa"/>
          </w:tcPr>
          <w:p w14:paraId="49E8D166" w14:textId="0F1B83EE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1C8543B8" w14:textId="77777777" w:rsidR="000B33C0" w:rsidRPr="0079319D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Схема</w:t>
            </w:r>
            <w:r w:rsidRPr="0079319D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№72</w:t>
            </w:r>
            <w:r w:rsidRPr="0079319D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–</w:t>
            </w:r>
            <w:r w:rsidRPr="0079319D">
              <w:rPr>
                <w:rFonts w:ascii="PT Astra Serif" w:hAnsi="PT Astra Serif"/>
                <w:spacing w:val="1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«Вентилятор</w:t>
            </w:r>
            <w:r w:rsidRPr="0079319D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со</w:t>
            </w:r>
            <w:r w:rsidRPr="0079319D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z w:val="24"/>
                <w:szCs w:val="24"/>
                <w:lang w:val="ru-RU"/>
              </w:rPr>
              <w:t>звуком,</w:t>
            </w:r>
            <w:r w:rsidRPr="0079319D">
              <w:rPr>
                <w:rFonts w:ascii="PT Astra Serif" w:hAnsi="PT Astra Serif"/>
                <w:spacing w:val="2"/>
                <w:sz w:val="24"/>
                <w:szCs w:val="24"/>
                <w:lang w:val="ru-RU"/>
              </w:rPr>
              <w:t xml:space="preserve"> </w:t>
            </w:r>
            <w:r w:rsidRPr="0079319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управляемый</w:t>
            </w:r>
          </w:p>
          <w:p w14:paraId="03B6058F" w14:textId="3F83A184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lastRenderedPageBreak/>
              <w:t>магнитом»</w:t>
            </w:r>
          </w:p>
        </w:tc>
        <w:tc>
          <w:tcPr>
            <w:tcW w:w="1844" w:type="dxa"/>
          </w:tcPr>
          <w:p w14:paraId="78FFE7B5" w14:textId="37D81D38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84" w:type="dxa"/>
          </w:tcPr>
          <w:p w14:paraId="0C6903C4" w14:textId="48CB7A4C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9F2EB0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Ноябрь</w:t>
            </w:r>
          </w:p>
        </w:tc>
      </w:tr>
      <w:tr w:rsidR="000B33C0" w:rsidRPr="004A29F4" w14:paraId="7277602C" w14:textId="77777777" w:rsidTr="00CC49FA">
        <w:trPr>
          <w:trHeight w:val="327"/>
        </w:trPr>
        <w:tc>
          <w:tcPr>
            <w:tcW w:w="543" w:type="dxa"/>
          </w:tcPr>
          <w:p w14:paraId="4C3F8F6A" w14:textId="2DA0FAA2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3D6DBB1C" w14:textId="6582D94E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Схема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№125 –</w:t>
            </w:r>
            <w:r w:rsidRPr="004A29F4">
              <w:rPr>
                <w:rFonts w:ascii="PT Astra Serif" w:hAnsi="PT Astra Serif"/>
                <w:spacing w:val="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«Вентилятор,</w:t>
            </w:r>
          </w:p>
        </w:tc>
        <w:tc>
          <w:tcPr>
            <w:tcW w:w="1844" w:type="dxa"/>
          </w:tcPr>
          <w:p w14:paraId="35B006B3" w14:textId="67D774AD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3CFDDF96" w14:textId="708A5A92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9F2EB0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Ноябрь</w:t>
            </w:r>
          </w:p>
        </w:tc>
      </w:tr>
      <w:tr w:rsidR="000B33C0" w:rsidRPr="004A29F4" w14:paraId="0EEA1628" w14:textId="77777777" w:rsidTr="00CC49FA">
        <w:trPr>
          <w:trHeight w:val="327"/>
        </w:trPr>
        <w:tc>
          <w:tcPr>
            <w:tcW w:w="543" w:type="dxa"/>
          </w:tcPr>
          <w:p w14:paraId="7BADFACC" w14:textId="13BBE309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30E59057" w14:textId="77777777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Схема</w:t>
            </w:r>
            <w:r w:rsidRPr="004A29F4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№130- «Вентилятор,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замедляющий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вращение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при</w:t>
            </w:r>
          </w:p>
          <w:p w14:paraId="5C7B56AC" w14:textId="71DF1FD0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усилении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потока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воздуха»</w:t>
            </w:r>
          </w:p>
        </w:tc>
        <w:tc>
          <w:tcPr>
            <w:tcW w:w="1844" w:type="dxa"/>
          </w:tcPr>
          <w:p w14:paraId="02B8FA5A" w14:textId="17D44FF9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0D68F776" w14:textId="496E97F6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9F2EB0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Ноябрь</w:t>
            </w:r>
          </w:p>
        </w:tc>
      </w:tr>
      <w:tr w:rsidR="00FF469C" w:rsidRPr="004A29F4" w14:paraId="59A2EABB" w14:textId="77777777" w:rsidTr="00CC49FA">
        <w:trPr>
          <w:trHeight w:val="327"/>
        </w:trPr>
        <w:tc>
          <w:tcPr>
            <w:tcW w:w="543" w:type="dxa"/>
          </w:tcPr>
          <w:p w14:paraId="4EE3C799" w14:textId="698A980A" w:rsidR="00FF469C" w:rsidRPr="004A29F4" w:rsidRDefault="00FF469C" w:rsidP="000B33C0">
            <w:pPr>
              <w:pStyle w:val="TableParagraph"/>
              <w:ind w:left="830"/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136D0DA1" w14:textId="6F6AE13F" w:rsidR="00FF469C" w:rsidRPr="004A29F4" w:rsidRDefault="00FF469C" w:rsidP="004A29F4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b/>
                <w:sz w:val="24"/>
                <w:szCs w:val="24"/>
              </w:rPr>
              <w:t>Охранные</w:t>
            </w:r>
            <w:r w:rsidRPr="004A29F4">
              <w:rPr>
                <w:rFonts w:ascii="PT Astra Serif" w:hAnsi="PT Astra Serif"/>
                <w:b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b/>
                <w:spacing w:val="-2"/>
                <w:sz w:val="24"/>
                <w:szCs w:val="24"/>
              </w:rPr>
              <w:t>сигнализации</w:t>
            </w:r>
          </w:p>
        </w:tc>
        <w:tc>
          <w:tcPr>
            <w:tcW w:w="1844" w:type="dxa"/>
          </w:tcPr>
          <w:p w14:paraId="59B0932F" w14:textId="3AB8651D" w:rsidR="00FF469C" w:rsidRPr="004A29F4" w:rsidRDefault="00FF469C" w:rsidP="004A29F4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</w:p>
        </w:tc>
        <w:tc>
          <w:tcPr>
            <w:tcW w:w="1284" w:type="dxa"/>
          </w:tcPr>
          <w:p w14:paraId="660B46AB" w14:textId="1FC098F3" w:rsidR="00FF469C" w:rsidRPr="004A29F4" w:rsidRDefault="00FF469C" w:rsidP="004A29F4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</w:p>
        </w:tc>
      </w:tr>
      <w:tr w:rsidR="000B33C0" w:rsidRPr="004A29F4" w14:paraId="37C305CF" w14:textId="77777777" w:rsidTr="00CC49FA">
        <w:trPr>
          <w:trHeight w:val="327"/>
        </w:trPr>
        <w:tc>
          <w:tcPr>
            <w:tcW w:w="543" w:type="dxa"/>
          </w:tcPr>
          <w:p w14:paraId="2609AC5D" w14:textId="04F7A6E8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5C26275A" w14:textId="4A6390E4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Схема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№36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–</w:t>
            </w:r>
            <w:r w:rsidRPr="004A29F4">
              <w:rPr>
                <w:rFonts w:ascii="PT Astra Serif" w:hAnsi="PT Astra Serif"/>
                <w:spacing w:val="1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«Сигнал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тревоги,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если</w:t>
            </w:r>
            <w:r w:rsidRPr="004A29F4">
              <w:rPr>
                <w:rFonts w:ascii="PT Astra Serif" w:hAnsi="PT Astra Serif"/>
                <w:spacing w:val="-1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ребенок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мокрый»</w:t>
            </w:r>
          </w:p>
        </w:tc>
        <w:tc>
          <w:tcPr>
            <w:tcW w:w="1844" w:type="dxa"/>
          </w:tcPr>
          <w:p w14:paraId="3EC0910B" w14:textId="68BA4E5F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7C893BAB" w14:textId="4109075A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6131A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Декабрь</w:t>
            </w:r>
          </w:p>
        </w:tc>
      </w:tr>
      <w:tr w:rsidR="000B33C0" w:rsidRPr="004A29F4" w14:paraId="2B39C0A8" w14:textId="77777777" w:rsidTr="00CC49FA">
        <w:trPr>
          <w:trHeight w:val="327"/>
        </w:trPr>
        <w:tc>
          <w:tcPr>
            <w:tcW w:w="543" w:type="dxa"/>
          </w:tcPr>
          <w:p w14:paraId="188E62BF" w14:textId="2BCABBA5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2BDD29E9" w14:textId="77777777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Схема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№167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–</w:t>
            </w:r>
            <w:r w:rsidRPr="004A29F4">
              <w:rPr>
                <w:rFonts w:ascii="PT Astra Serif" w:hAnsi="PT Astra Serif"/>
                <w:spacing w:val="1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«Беспроводная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сигнализация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4A29F4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том,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>что</w:t>
            </w:r>
          </w:p>
          <w:p w14:paraId="296EE5BF" w14:textId="5E9D904E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ребенок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мокрый»</w:t>
            </w:r>
          </w:p>
        </w:tc>
        <w:tc>
          <w:tcPr>
            <w:tcW w:w="1844" w:type="dxa"/>
          </w:tcPr>
          <w:p w14:paraId="1E70983F" w14:textId="5DB5F72C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608D63C7" w14:textId="4C795BD1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6131A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Декабрь</w:t>
            </w:r>
          </w:p>
        </w:tc>
      </w:tr>
      <w:tr w:rsidR="000B33C0" w:rsidRPr="004A29F4" w14:paraId="09DBC93D" w14:textId="77777777" w:rsidTr="00CC49FA">
        <w:trPr>
          <w:trHeight w:val="327"/>
        </w:trPr>
        <w:tc>
          <w:tcPr>
            <w:tcW w:w="543" w:type="dxa"/>
          </w:tcPr>
          <w:p w14:paraId="730ACA35" w14:textId="1B8D669C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7FFC5B05" w14:textId="28A1E4F4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Схема</w:t>
            </w:r>
            <w:r w:rsidRPr="004A29F4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№174</w:t>
            </w:r>
            <w:r w:rsidRPr="004A29F4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–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«Беспроводная</w:t>
            </w:r>
            <w:r w:rsidRPr="004A29F4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сигнализация</w:t>
            </w:r>
            <w:r w:rsidRPr="004A29F4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со</w:t>
            </w:r>
            <w:r w:rsidRPr="004A29F4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звуком пулеметной очереди»</w:t>
            </w:r>
          </w:p>
        </w:tc>
        <w:tc>
          <w:tcPr>
            <w:tcW w:w="1844" w:type="dxa"/>
          </w:tcPr>
          <w:p w14:paraId="0F3CD41E" w14:textId="65D91C3C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2BA23BC5" w14:textId="114020AE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6131A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Декабрь</w:t>
            </w:r>
          </w:p>
        </w:tc>
      </w:tr>
      <w:tr w:rsidR="000B33C0" w:rsidRPr="004A29F4" w14:paraId="4EFDC6FF" w14:textId="77777777" w:rsidTr="00CC49FA">
        <w:trPr>
          <w:trHeight w:val="327"/>
        </w:trPr>
        <w:tc>
          <w:tcPr>
            <w:tcW w:w="543" w:type="dxa"/>
          </w:tcPr>
          <w:p w14:paraId="4DB53F8A" w14:textId="1AA634F5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3D5363C7" w14:textId="6C615F56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Схема</w:t>
            </w:r>
            <w:r w:rsidRPr="004A29F4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№227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–</w:t>
            </w:r>
            <w:r w:rsidRPr="004A29F4">
              <w:rPr>
                <w:rFonts w:ascii="PT Astra Serif" w:hAnsi="PT Astra Serif"/>
                <w:spacing w:val="1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«Защитная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сигнализация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одной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лампой»</w:t>
            </w:r>
          </w:p>
        </w:tc>
        <w:tc>
          <w:tcPr>
            <w:tcW w:w="1844" w:type="dxa"/>
          </w:tcPr>
          <w:p w14:paraId="4327B08B" w14:textId="6E93567B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64ACA9DF" w14:textId="7D88D4DF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6131A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Декабрь</w:t>
            </w:r>
          </w:p>
        </w:tc>
      </w:tr>
      <w:tr w:rsidR="000B33C0" w:rsidRPr="004A29F4" w14:paraId="09897345" w14:textId="77777777" w:rsidTr="00CC49FA">
        <w:trPr>
          <w:trHeight w:val="327"/>
        </w:trPr>
        <w:tc>
          <w:tcPr>
            <w:tcW w:w="543" w:type="dxa"/>
          </w:tcPr>
          <w:p w14:paraId="19BE007B" w14:textId="754A5D03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</w:pPr>
          </w:p>
        </w:tc>
        <w:tc>
          <w:tcPr>
            <w:tcW w:w="6383" w:type="dxa"/>
          </w:tcPr>
          <w:p w14:paraId="292523F6" w14:textId="0D1E444B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Схема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№253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–</w:t>
            </w:r>
            <w:r w:rsidRPr="004A29F4">
              <w:rPr>
                <w:rFonts w:ascii="PT Astra Serif" w:hAnsi="PT Astra Serif"/>
                <w:spacing w:val="1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«Детектор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>лжи»</w:t>
            </w:r>
          </w:p>
        </w:tc>
        <w:tc>
          <w:tcPr>
            <w:tcW w:w="1844" w:type="dxa"/>
          </w:tcPr>
          <w:p w14:paraId="10E14D77" w14:textId="5D2EA877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2E659171" w14:textId="2030BDDF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6131A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Декабрь</w:t>
            </w:r>
          </w:p>
        </w:tc>
      </w:tr>
      <w:tr w:rsidR="000B33C0" w:rsidRPr="004A29F4" w14:paraId="19E51FB2" w14:textId="77777777" w:rsidTr="00CC49FA">
        <w:trPr>
          <w:trHeight w:val="327"/>
        </w:trPr>
        <w:tc>
          <w:tcPr>
            <w:tcW w:w="543" w:type="dxa"/>
          </w:tcPr>
          <w:p w14:paraId="239ACBCC" w14:textId="40DF3D44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</w:pPr>
          </w:p>
        </w:tc>
        <w:tc>
          <w:tcPr>
            <w:tcW w:w="6383" w:type="dxa"/>
          </w:tcPr>
          <w:p w14:paraId="0489038A" w14:textId="2E29A55A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Схема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№273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–</w:t>
            </w:r>
            <w:r w:rsidRPr="004A29F4">
              <w:rPr>
                <w:rFonts w:ascii="PT Astra Serif" w:hAnsi="PT Astra Serif"/>
                <w:spacing w:val="1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«Усиленная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</w:rPr>
              <w:t>звуковая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сигнализация»</w:t>
            </w:r>
          </w:p>
        </w:tc>
        <w:tc>
          <w:tcPr>
            <w:tcW w:w="1844" w:type="dxa"/>
          </w:tcPr>
          <w:p w14:paraId="175981FA" w14:textId="0EB94956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5FDC1A2D" w14:textId="1835F72E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6131A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Декабрь</w:t>
            </w:r>
          </w:p>
        </w:tc>
      </w:tr>
      <w:tr w:rsidR="000B33C0" w:rsidRPr="004A29F4" w14:paraId="1921F2BD" w14:textId="77777777" w:rsidTr="00CC49FA">
        <w:trPr>
          <w:trHeight w:val="327"/>
        </w:trPr>
        <w:tc>
          <w:tcPr>
            <w:tcW w:w="543" w:type="dxa"/>
          </w:tcPr>
          <w:p w14:paraId="796CB466" w14:textId="4F3E393C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10C12E38" w14:textId="77777777" w:rsidR="000B33C0" w:rsidRPr="004A29F4" w:rsidRDefault="000B33C0" w:rsidP="000B33C0">
            <w:pPr>
              <w:pStyle w:val="TableParagraph"/>
              <w:spacing w:before="2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Схема</w:t>
            </w:r>
            <w:r w:rsidRPr="004A29F4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№285</w:t>
            </w:r>
            <w:r w:rsidRPr="004A29F4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– «Радиоприемник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звездных</w:t>
            </w:r>
            <w:r w:rsidRPr="004A29F4">
              <w:rPr>
                <w:rFonts w:ascii="PT Astra Serif" w:hAnsi="PT Astra Serif"/>
                <w:spacing w:val="-1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войн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z w:val="24"/>
                <w:szCs w:val="24"/>
                <w:lang w:val="ru-RU"/>
              </w:rPr>
              <w:t>в</w:t>
            </w:r>
            <w:r w:rsidRPr="004A29F4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качестве</w:t>
            </w:r>
          </w:p>
          <w:p w14:paraId="5A51A922" w14:textId="5E16E545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защитной</w:t>
            </w:r>
            <w:r w:rsidRPr="004A29F4">
              <w:rPr>
                <w:rFonts w:ascii="PT Astra Serif" w:hAnsi="PT Astra Serif"/>
                <w:spacing w:val="-5"/>
                <w:sz w:val="24"/>
                <w:szCs w:val="24"/>
              </w:rPr>
              <w:t xml:space="preserve"> 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>сигнализации»</w:t>
            </w:r>
          </w:p>
        </w:tc>
        <w:tc>
          <w:tcPr>
            <w:tcW w:w="1844" w:type="dxa"/>
          </w:tcPr>
          <w:p w14:paraId="09D275C4" w14:textId="44A9B34F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69FC8FB5" w14:textId="7DD7FA75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6131A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Декабрь</w:t>
            </w:r>
          </w:p>
        </w:tc>
      </w:tr>
      <w:tr w:rsidR="000B33C0" w:rsidRPr="004A29F4" w14:paraId="752766B3" w14:textId="77777777" w:rsidTr="00CC49FA">
        <w:trPr>
          <w:trHeight w:val="327"/>
        </w:trPr>
        <w:tc>
          <w:tcPr>
            <w:tcW w:w="543" w:type="dxa"/>
          </w:tcPr>
          <w:p w14:paraId="5EF6E501" w14:textId="2126A357" w:rsidR="000B33C0" w:rsidRPr="004A29F4" w:rsidRDefault="000B33C0" w:rsidP="000B33C0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40BC38FF" w14:textId="4E4C5755" w:rsidR="000B33C0" w:rsidRPr="004A29F4" w:rsidRDefault="000B33C0" w:rsidP="000B33C0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A29F4">
              <w:rPr>
                <w:rFonts w:ascii="PT Astra Serif" w:hAnsi="PT Astra Serif"/>
                <w:sz w:val="24"/>
                <w:szCs w:val="24"/>
              </w:rPr>
              <w:t>Итоговое</w:t>
            </w:r>
            <w:r w:rsidRPr="004A29F4">
              <w:rPr>
                <w:rFonts w:ascii="PT Astra Serif" w:hAnsi="PT Astra Serif"/>
                <w:spacing w:val="-2"/>
                <w:sz w:val="24"/>
                <w:szCs w:val="24"/>
              </w:rPr>
              <w:t xml:space="preserve"> занятие</w:t>
            </w:r>
          </w:p>
        </w:tc>
        <w:tc>
          <w:tcPr>
            <w:tcW w:w="1844" w:type="dxa"/>
          </w:tcPr>
          <w:p w14:paraId="0FE35C1E" w14:textId="61BF2B6C" w:rsidR="000B33C0" w:rsidRPr="004A29F4" w:rsidRDefault="000B33C0" w:rsidP="000B33C0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 w:rsidRPr="004A29F4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14:paraId="20519755" w14:textId="45864439" w:rsidR="000B33C0" w:rsidRPr="004A29F4" w:rsidRDefault="000B33C0" w:rsidP="000B33C0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6131A4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Декабрь</w:t>
            </w:r>
          </w:p>
        </w:tc>
      </w:tr>
      <w:tr w:rsidR="00CC49FA" w:rsidRPr="004A29F4" w14:paraId="65FBE320" w14:textId="77777777" w:rsidTr="00CC49FA">
        <w:trPr>
          <w:trHeight w:val="327"/>
        </w:trPr>
        <w:tc>
          <w:tcPr>
            <w:tcW w:w="543" w:type="dxa"/>
          </w:tcPr>
          <w:p w14:paraId="4E28CC09" w14:textId="6676FF77" w:rsidR="00CC49FA" w:rsidRPr="004A29F4" w:rsidRDefault="00CC49FA" w:rsidP="004A29F4">
            <w:pPr>
              <w:pStyle w:val="TableParagraph"/>
              <w:contextualSpacing/>
              <w:rPr>
                <w:rFonts w:ascii="PT Astra Serif" w:hAnsi="PT Astra Serif"/>
                <w:spacing w:val="-5"/>
                <w:sz w:val="24"/>
                <w:szCs w:val="24"/>
              </w:rPr>
            </w:pPr>
          </w:p>
        </w:tc>
        <w:tc>
          <w:tcPr>
            <w:tcW w:w="6383" w:type="dxa"/>
          </w:tcPr>
          <w:p w14:paraId="0E285974" w14:textId="7E335C7B" w:rsidR="00CC49FA" w:rsidRPr="004A29F4" w:rsidRDefault="00CC49FA" w:rsidP="004A29F4">
            <w:pPr>
              <w:pStyle w:val="TableParagraph"/>
              <w:ind w:left="113"/>
              <w:contextualSpacing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4A29F4">
              <w:rPr>
                <w:rFonts w:ascii="PT Astra Serif" w:hAnsi="PT Astra Serif"/>
                <w:b/>
                <w:spacing w:val="-2"/>
                <w:sz w:val="24"/>
                <w:szCs w:val="24"/>
              </w:rPr>
              <w:t>Итого</w:t>
            </w:r>
          </w:p>
        </w:tc>
        <w:tc>
          <w:tcPr>
            <w:tcW w:w="1844" w:type="dxa"/>
          </w:tcPr>
          <w:p w14:paraId="3CFC64FF" w14:textId="164129FF" w:rsidR="00CC49FA" w:rsidRPr="004A29F4" w:rsidRDefault="000B33C0" w:rsidP="004A29F4">
            <w:pPr>
              <w:pStyle w:val="TableParagraph"/>
              <w:spacing w:before="135"/>
              <w:ind w:left="20" w:right="5"/>
              <w:contextualSpacing/>
              <w:jc w:val="center"/>
              <w:rPr>
                <w:rFonts w:ascii="PT Astra Serif" w:hAnsi="PT Astra Serif"/>
                <w:spacing w:val="-1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pacing w:val="-5"/>
                <w:sz w:val="24"/>
                <w:szCs w:val="24"/>
                <w:lang w:val="ru-RU"/>
              </w:rPr>
              <w:t>3</w:t>
            </w:r>
            <w:r w:rsidR="00CC49FA" w:rsidRPr="004A29F4">
              <w:rPr>
                <w:rFonts w:ascii="PT Astra Serif" w:hAnsi="PT Astra Serif"/>
                <w:b/>
                <w:spacing w:val="-5"/>
                <w:sz w:val="24"/>
                <w:szCs w:val="24"/>
              </w:rPr>
              <w:t>2</w:t>
            </w:r>
          </w:p>
        </w:tc>
        <w:tc>
          <w:tcPr>
            <w:tcW w:w="1284" w:type="dxa"/>
          </w:tcPr>
          <w:p w14:paraId="39BB6AC5" w14:textId="2C945202" w:rsidR="00CC49FA" w:rsidRPr="004A29F4" w:rsidRDefault="00CC49FA" w:rsidP="004A29F4">
            <w:pPr>
              <w:pStyle w:val="TableParagraph"/>
              <w:contextualSpacing/>
              <w:rPr>
                <w:rFonts w:ascii="PT Astra Serif" w:hAnsi="PT Astra Serif"/>
                <w:spacing w:val="-2"/>
                <w:sz w:val="24"/>
                <w:szCs w:val="24"/>
              </w:rPr>
            </w:pPr>
          </w:p>
        </w:tc>
      </w:tr>
    </w:tbl>
    <w:p w14:paraId="4C453B0D" w14:textId="22A17B33" w:rsidR="00CC49FA" w:rsidRPr="004A29F4" w:rsidRDefault="00CC49FA" w:rsidP="004A29F4">
      <w:pPr>
        <w:pStyle w:val="ab"/>
        <w:contextualSpacing/>
        <w:rPr>
          <w:rFonts w:ascii="PT Astra Serif" w:hAnsi="PT Astra Serif"/>
          <w:sz w:val="24"/>
          <w:szCs w:val="24"/>
        </w:rPr>
        <w:sectPr w:rsidR="00CC49FA" w:rsidRPr="004A29F4" w:rsidSect="004A29F4">
          <w:footerReference w:type="default" r:id="rId14"/>
          <w:footerReference w:type="first" r:id="rId15"/>
          <w:pgSz w:w="11910" w:h="16840"/>
          <w:pgMar w:top="851" w:right="851" w:bottom="851" w:left="1134" w:header="0" w:footer="1038" w:gutter="0"/>
          <w:pgNumType w:start="0"/>
          <w:cols w:space="720"/>
          <w:titlePg/>
          <w:docGrid w:linePitch="299"/>
        </w:sectPr>
      </w:pPr>
    </w:p>
    <w:bookmarkEnd w:id="6"/>
    <w:p w14:paraId="0DAAF388" w14:textId="77777777" w:rsidR="00E22867" w:rsidRPr="00E22867" w:rsidRDefault="00E22867" w:rsidP="00E22867">
      <w:pPr>
        <w:pStyle w:val="ab"/>
        <w:contextualSpacing/>
        <w:jc w:val="right"/>
        <w:rPr>
          <w:rFonts w:ascii="PT Astra Serif" w:hAnsi="PT Astra Serif"/>
          <w:b/>
          <w:bCs/>
          <w:i/>
          <w:iCs/>
          <w:sz w:val="24"/>
          <w:szCs w:val="24"/>
        </w:rPr>
      </w:pPr>
      <w:r w:rsidRPr="00E22867">
        <w:rPr>
          <w:rFonts w:ascii="PT Astra Serif" w:hAnsi="PT Astra Serif"/>
          <w:b/>
          <w:bCs/>
          <w:i/>
          <w:iCs/>
          <w:sz w:val="24"/>
          <w:szCs w:val="24"/>
        </w:rPr>
        <w:lastRenderedPageBreak/>
        <w:t>Приложение 2</w:t>
      </w:r>
    </w:p>
    <w:p w14:paraId="3B18BF73" w14:textId="3241496F" w:rsidR="00E22867" w:rsidRPr="00E22867" w:rsidRDefault="00E22867" w:rsidP="00E22867">
      <w:pPr>
        <w:pStyle w:val="ab"/>
        <w:contextualSpacing/>
        <w:rPr>
          <w:rFonts w:ascii="PT Astra Serif" w:hAnsi="PT Astra Serif"/>
          <w:b/>
          <w:bCs/>
          <w:sz w:val="24"/>
          <w:szCs w:val="24"/>
        </w:rPr>
      </w:pPr>
      <w:r w:rsidRPr="00E22867">
        <w:rPr>
          <w:rFonts w:ascii="PT Astra Serif" w:hAnsi="PT Astra Serif"/>
          <w:b/>
          <w:bCs/>
          <w:sz w:val="24"/>
          <w:szCs w:val="24"/>
        </w:rPr>
        <w:t>Диагностический материал</w:t>
      </w:r>
    </w:p>
    <w:p w14:paraId="3F757C10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9255120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 xml:space="preserve">Первоначальная диагностика осуществляется в начале учебного года. </w:t>
      </w:r>
    </w:p>
    <w:p w14:paraId="47A5EDE6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Цель вводного контроля: определение сформированности мелкомоторных движений рук у детей методом конструирования</w:t>
      </w:r>
    </w:p>
    <w:p w14:paraId="43A47003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66A0CAB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Методика диагностики №1.</w:t>
      </w:r>
    </w:p>
    <w:p w14:paraId="7D74ACF9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001CB6C9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Тема: «Соединение». (Точность соединения отдельных частей конструктора).</w:t>
      </w:r>
    </w:p>
    <w:p w14:paraId="689CE6E7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 xml:space="preserve">        Цель: определить умение детей соединять отдельные части конструктора </w:t>
      </w:r>
    </w:p>
    <w:p w14:paraId="66531A5D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Материал: Поле для сборки, детали конструктора.</w:t>
      </w:r>
    </w:p>
    <w:p w14:paraId="1D273FF9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Процедура обследования: перед ребенком на столе лежат поле для сборки. У педагога – собранные из частей квадраты.</w:t>
      </w:r>
    </w:p>
    <w:p w14:paraId="05CDF34D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Задания даются в следующей последовательности:</w:t>
      </w:r>
    </w:p>
    <w:p w14:paraId="48FB7B28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72B0917C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1. – Что это? Из этих деталей мы сможем собрать схему.</w:t>
      </w:r>
    </w:p>
    <w:p w14:paraId="7ACA27B9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3862D0C7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– Соедини между собой детали.</w:t>
      </w:r>
    </w:p>
    <w:p w14:paraId="41F043C6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3964E8D5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– Составь из них схему.</w:t>
      </w:r>
    </w:p>
    <w:p w14:paraId="6F450E6A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4746ECF2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2. При затруднении, педагог задает наводящий вопрос.</w:t>
      </w:r>
    </w:p>
    <w:p w14:paraId="06FCE43F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2ECD00AE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– Как из разных деталей собрать схему?</w:t>
      </w:r>
    </w:p>
    <w:p w14:paraId="099FEB1B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570B20C2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– Собрать последовательно схему</w:t>
      </w:r>
    </w:p>
    <w:p w14:paraId="60F483EC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F75DF96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– Соберите из деталей последовательно схему</w:t>
      </w:r>
    </w:p>
    <w:p w14:paraId="080F31B9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49F32A79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3. При затруднении, педагог дает ребенку готовые образец схемы.</w:t>
      </w:r>
    </w:p>
    <w:p w14:paraId="10B13A81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7A1E1278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– Сложи схему, как у меня. – Что получилось?</w:t>
      </w:r>
    </w:p>
    <w:p w14:paraId="6EB77ADB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0FF107BE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– Составь состав схему из отдельных деталей.</w:t>
      </w:r>
    </w:p>
    <w:p w14:paraId="2CC2B1F5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4431C4BE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Оценка результата:</w:t>
      </w:r>
    </w:p>
    <w:p w14:paraId="44558477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FC7A219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4 балла Ребенок самостоятельно, точно совмещает детали между собой</w:t>
      </w:r>
    </w:p>
    <w:p w14:paraId="48A25CE4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7D27F6E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3 балла Ребенок собирает схему после повторных примериваний, детали совмещает с незначительной погрешностью.</w:t>
      </w:r>
    </w:p>
    <w:p w14:paraId="016F6852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2A01BE99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2 балла Ребенок собирает схему с опорой на образец после повторных примериваний, допускает неточность совмещения деталей между собой выкладывает схему по образцу.</w:t>
      </w:r>
    </w:p>
    <w:p w14:paraId="1FF9BEE3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4B1CDE7F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1 балл Ребенок собирает схему с помощью педагога, совмещает детали не точно.</w:t>
      </w:r>
    </w:p>
    <w:p w14:paraId="2D909008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DF255A1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Средство диагностики № 1.</w:t>
      </w:r>
    </w:p>
    <w:p w14:paraId="74CBC957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48F8163A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Тема: «Лампочка». (Сборка схемы «Лампочка»).</w:t>
      </w:r>
    </w:p>
    <w:p w14:paraId="70798037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 xml:space="preserve"> Цель: определить умение собирать схему в определенной последовательности что бы лампочка загорелась.</w:t>
      </w:r>
    </w:p>
    <w:p w14:paraId="0038B353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lastRenderedPageBreak/>
        <w:t>Материал: монтажная плата, лампа, батарейка, кнопочный включатель, провод с тремя и четырьмя клеммами.</w:t>
      </w:r>
    </w:p>
    <w:p w14:paraId="1A4415A7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Процедура обследования: перед ребенком на столе лежат перечисленные детали. У педагога – собранная схема.</w:t>
      </w:r>
    </w:p>
    <w:p w14:paraId="40FF5860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EEE1F45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Задания даются в следующей последовательности:</w:t>
      </w:r>
    </w:p>
    <w:p w14:paraId="30324F31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514DC53" w14:textId="6ED10EED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1. – Что это? Из этих деталей мы сложим схему «Лампа».</w:t>
      </w:r>
    </w:p>
    <w:p w14:paraId="5C55279B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49DD3BC7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– Рассмотри детали, совмещай их в нужной последовательности.</w:t>
      </w:r>
    </w:p>
    <w:p w14:paraId="474B0C4C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252392A2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– Собери схему.</w:t>
      </w:r>
    </w:p>
    <w:p w14:paraId="60BD0E37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4FD74B1E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2. При затруднении, педагог задает наводящие вопросы.</w:t>
      </w:r>
    </w:p>
    <w:p w14:paraId="11699066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19D54C02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– Как нужно сложить схему, чтобы лампочка загорелась?</w:t>
      </w:r>
    </w:p>
    <w:p w14:paraId="26D1AFFC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5559266B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– Как расположить лампочку на схеме?</w:t>
      </w:r>
    </w:p>
    <w:p w14:paraId="5823C8D6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6FDC9E25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3. При затруднении, педагог дает ребенку готовые образцы сложенных квадратов.</w:t>
      </w:r>
    </w:p>
    <w:p w14:paraId="7DABDA90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44ECC085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– Собери схему, как у меня.</w:t>
      </w:r>
    </w:p>
    <w:p w14:paraId="49A2920C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7CC9A721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– Собери все детали в нужной последовательности чтобы лампочка загорелась.</w:t>
      </w:r>
    </w:p>
    <w:p w14:paraId="5F1D95D9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0D0A7F3A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Оценка результата:</w:t>
      </w:r>
    </w:p>
    <w:p w14:paraId="66BF7BEE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5B024B93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4 балла Собирает схему, точно соблюдая последовательность сборки, лампочка загорается.</w:t>
      </w:r>
    </w:p>
    <w:p w14:paraId="021A38BF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42FFB1E8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3 балла Собирает схему после повторных примериваний, схема собрана с незначительной погрешностью. По слову собирает схему, лампочка загорается.</w:t>
      </w:r>
    </w:p>
    <w:p w14:paraId="6658E5CD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7B74D61E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2 балла Ребенок собирает схему по образцу, по совету педагога крепче совмещает детали, детали плохо соединены, лампочка загорается не сразу</w:t>
      </w:r>
    </w:p>
    <w:p w14:paraId="4C472546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</w:p>
    <w:p w14:paraId="606DC951" w14:textId="77777777" w:rsidR="00E22867" w:rsidRPr="00E22867" w:rsidRDefault="00E22867" w:rsidP="00E22867">
      <w:pPr>
        <w:pStyle w:val="ab"/>
        <w:contextualSpacing/>
        <w:rPr>
          <w:rFonts w:ascii="PT Astra Serif" w:hAnsi="PT Astra Serif"/>
          <w:sz w:val="24"/>
          <w:szCs w:val="24"/>
        </w:rPr>
      </w:pPr>
      <w:r w:rsidRPr="00E22867">
        <w:rPr>
          <w:rFonts w:ascii="PT Astra Serif" w:hAnsi="PT Astra Serif"/>
          <w:sz w:val="24"/>
          <w:szCs w:val="24"/>
        </w:rPr>
        <w:t>1 балл Собирает схему с помощью педагога, оптимальность нажима и последовательность сборки не соблюдает. Лампочка не горит.</w:t>
      </w:r>
    </w:p>
    <w:bookmarkEnd w:id="3"/>
    <w:p w14:paraId="0F96C3C1" w14:textId="77777777" w:rsidR="00A9045F" w:rsidRPr="004A29F4" w:rsidRDefault="00A9045F" w:rsidP="004A29F4">
      <w:pPr>
        <w:pStyle w:val="ab"/>
        <w:contextualSpacing/>
        <w:rPr>
          <w:rFonts w:ascii="PT Astra Serif" w:hAnsi="PT Astra Serif"/>
          <w:sz w:val="24"/>
          <w:szCs w:val="24"/>
        </w:rPr>
      </w:pPr>
    </w:p>
    <w:sectPr w:rsidR="00A9045F" w:rsidRPr="004A29F4" w:rsidSect="00A9045F">
      <w:footerReference w:type="default" r:id="rId16"/>
      <w:pgSz w:w="11910" w:h="16840"/>
      <w:pgMar w:top="851" w:right="851" w:bottom="851" w:left="1134" w:header="0" w:footer="1038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7C51C4" w14:textId="77777777" w:rsidR="007956DF" w:rsidRDefault="007956DF" w:rsidP="00AE3108">
      <w:r>
        <w:separator/>
      </w:r>
    </w:p>
  </w:endnote>
  <w:endnote w:type="continuationSeparator" w:id="0">
    <w:p w14:paraId="5CA275E4" w14:textId="77777777" w:rsidR="007956DF" w:rsidRDefault="007956DF" w:rsidP="00AE3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8745942"/>
      <w:docPartObj>
        <w:docPartGallery w:val="Page Numbers (Bottom of Page)"/>
        <w:docPartUnique/>
      </w:docPartObj>
    </w:sdtPr>
    <w:sdtEndPr/>
    <w:sdtContent>
      <w:p w14:paraId="3854F5AD" w14:textId="1968B596" w:rsidR="004A29F4" w:rsidRDefault="004A29F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1333">
          <w:rPr>
            <w:noProof/>
          </w:rPr>
          <w:t>8</w:t>
        </w:r>
        <w:r>
          <w:fldChar w:fldCharType="end"/>
        </w:r>
      </w:p>
    </w:sdtContent>
  </w:sdt>
  <w:p w14:paraId="4B4547DF" w14:textId="77777777" w:rsidR="004A29F4" w:rsidRDefault="004A29F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8A04D3" w14:textId="680E9D47" w:rsidR="00D536CE" w:rsidRDefault="00D536CE" w:rsidP="00D536CE">
    <w:pPr>
      <w:pStyle w:val="a6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6164059"/>
      <w:docPartObj>
        <w:docPartGallery w:val="Page Numbers (Bottom of Page)"/>
        <w:docPartUnique/>
      </w:docPartObj>
    </w:sdtPr>
    <w:sdtEndPr/>
    <w:sdtContent>
      <w:p w14:paraId="595BBBBF" w14:textId="55412A5C" w:rsidR="00D536CE" w:rsidRDefault="00D536C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1333">
          <w:rPr>
            <w:noProof/>
          </w:rPr>
          <w:t>1</w:t>
        </w:r>
        <w:r>
          <w:fldChar w:fldCharType="end"/>
        </w:r>
        <w:r>
          <w:t>4</w:t>
        </w:r>
      </w:p>
    </w:sdtContent>
  </w:sdt>
  <w:p w14:paraId="78DFD2F7" w14:textId="77777777" w:rsidR="0001724E" w:rsidRDefault="0001724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8BE6F9" w14:textId="77777777" w:rsidR="007956DF" w:rsidRDefault="007956DF" w:rsidP="00AE3108">
      <w:r>
        <w:separator/>
      </w:r>
    </w:p>
  </w:footnote>
  <w:footnote w:type="continuationSeparator" w:id="0">
    <w:p w14:paraId="66AE50B3" w14:textId="77777777" w:rsidR="007956DF" w:rsidRDefault="007956DF" w:rsidP="00AE31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66BC9"/>
    <w:multiLevelType w:val="hybridMultilevel"/>
    <w:tmpl w:val="80F49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F5F53"/>
    <w:multiLevelType w:val="hybridMultilevel"/>
    <w:tmpl w:val="5F886B84"/>
    <w:lvl w:ilvl="0" w:tplc="0FFA3C74">
      <w:numFmt w:val="bullet"/>
      <w:lvlText w:val="-"/>
      <w:lvlJc w:val="left"/>
      <w:pPr>
        <w:ind w:left="181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BE808F0">
      <w:numFmt w:val="bullet"/>
      <w:lvlText w:val="•"/>
      <w:lvlJc w:val="left"/>
      <w:pPr>
        <w:ind w:left="2782" w:hanging="140"/>
      </w:pPr>
      <w:rPr>
        <w:rFonts w:hint="default"/>
        <w:lang w:val="ru-RU" w:eastAsia="en-US" w:bidi="ar-SA"/>
      </w:rPr>
    </w:lvl>
    <w:lvl w:ilvl="2" w:tplc="3F5E43C6">
      <w:numFmt w:val="bullet"/>
      <w:lvlText w:val="•"/>
      <w:lvlJc w:val="left"/>
      <w:pPr>
        <w:ind w:left="3745" w:hanging="140"/>
      </w:pPr>
      <w:rPr>
        <w:rFonts w:hint="default"/>
        <w:lang w:val="ru-RU" w:eastAsia="en-US" w:bidi="ar-SA"/>
      </w:rPr>
    </w:lvl>
    <w:lvl w:ilvl="3" w:tplc="7794ECD0">
      <w:numFmt w:val="bullet"/>
      <w:lvlText w:val="•"/>
      <w:lvlJc w:val="left"/>
      <w:pPr>
        <w:ind w:left="4707" w:hanging="140"/>
      </w:pPr>
      <w:rPr>
        <w:rFonts w:hint="default"/>
        <w:lang w:val="ru-RU" w:eastAsia="en-US" w:bidi="ar-SA"/>
      </w:rPr>
    </w:lvl>
    <w:lvl w:ilvl="4" w:tplc="771AAA98">
      <w:numFmt w:val="bullet"/>
      <w:lvlText w:val="•"/>
      <w:lvlJc w:val="left"/>
      <w:pPr>
        <w:ind w:left="5670" w:hanging="140"/>
      </w:pPr>
      <w:rPr>
        <w:rFonts w:hint="default"/>
        <w:lang w:val="ru-RU" w:eastAsia="en-US" w:bidi="ar-SA"/>
      </w:rPr>
    </w:lvl>
    <w:lvl w:ilvl="5" w:tplc="0494EEAA">
      <w:numFmt w:val="bullet"/>
      <w:lvlText w:val="•"/>
      <w:lvlJc w:val="left"/>
      <w:pPr>
        <w:ind w:left="6633" w:hanging="140"/>
      </w:pPr>
      <w:rPr>
        <w:rFonts w:hint="default"/>
        <w:lang w:val="ru-RU" w:eastAsia="en-US" w:bidi="ar-SA"/>
      </w:rPr>
    </w:lvl>
    <w:lvl w:ilvl="6" w:tplc="87C89640">
      <w:numFmt w:val="bullet"/>
      <w:lvlText w:val="•"/>
      <w:lvlJc w:val="left"/>
      <w:pPr>
        <w:ind w:left="7595" w:hanging="140"/>
      </w:pPr>
      <w:rPr>
        <w:rFonts w:hint="default"/>
        <w:lang w:val="ru-RU" w:eastAsia="en-US" w:bidi="ar-SA"/>
      </w:rPr>
    </w:lvl>
    <w:lvl w:ilvl="7" w:tplc="8E3E8D7E">
      <w:numFmt w:val="bullet"/>
      <w:lvlText w:val="•"/>
      <w:lvlJc w:val="left"/>
      <w:pPr>
        <w:ind w:left="8558" w:hanging="140"/>
      </w:pPr>
      <w:rPr>
        <w:rFonts w:hint="default"/>
        <w:lang w:val="ru-RU" w:eastAsia="en-US" w:bidi="ar-SA"/>
      </w:rPr>
    </w:lvl>
    <w:lvl w:ilvl="8" w:tplc="A4A4A74E">
      <w:numFmt w:val="bullet"/>
      <w:lvlText w:val="•"/>
      <w:lvlJc w:val="left"/>
      <w:pPr>
        <w:ind w:left="9521" w:hanging="140"/>
      </w:pPr>
      <w:rPr>
        <w:rFonts w:hint="default"/>
        <w:lang w:val="ru-RU" w:eastAsia="en-US" w:bidi="ar-SA"/>
      </w:rPr>
    </w:lvl>
  </w:abstractNum>
  <w:abstractNum w:abstractNumId="2">
    <w:nsid w:val="0AC547E9"/>
    <w:multiLevelType w:val="hybridMultilevel"/>
    <w:tmpl w:val="113A3A68"/>
    <w:lvl w:ilvl="0" w:tplc="528881DC">
      <w:start w:val="1"/>
      <w:numFmt w:val="decimal"/>
      <w:lvlText w:val="%1."/>
      <w:lvlJc w:val="right"/>
      <w:pPr>
        <w:ind w:left="8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3">
    <w:nsid w:val="27843B4F"/>
    <w:multiLevelType w:val="hybridMultilevel"/>
    <w:tmpl w:val="01E05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C536BE"/>
    <w:multiLevelType w:val="hybridMultilevel"/>
    <w:tmpl w:val="8EC6D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E10564"/>
    <w:multiLevelType w:val="hybridMultilevel"/>
    <w:tmpl w:val="086C5582"/>
    <w:lvl w:ilvl="0" w:tplc="D290632E">
      <w:start w:val="1"/>
      <w:numFmt w:val="decimal"/>
      <w:lvlText w:val="%1."/>
      <w:lvlJc w:val="left"/>
      <w:pPr>
        <w:ind w:left="1098" w:hanging="1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2"/>
        <w:szCs w:val="22"/>
        <w:lang w:val="ru-RU" w:eastAsia="en-US" w:bidi="ar-SA"/>
      </w:rPr>
    </w:lvl>
    <w:lvl w:ilvl="1" w:tplc="3E7EF404">
      <w:numFmt w:val="bullet"/>
      <w:lvlText w:val="•"/>
      <w:lvlJc w:val="left"/>
      <w:pPr>
        <w:ind w:left="2134" w:hanging="182"/>
      </w:pPr>
      <w:rPr>
        <w:rFonts w:hint="default"/>
        <w:lang w:val="ru-RU" w:eastAsia="en-US" w:bidi="ar-SA"/>
      </w:rPr>
    </w:lvl>
    <w:lvl w:ilvl="2" w:tplc="D9CCFC36">
      <w:numFmt w:val="bullet"/>
      <w:lvlText w:val="•"/>
      <w:lvlJc w:val="left"/>
      <w:pPr>
        <w:ind w:left="3169" w:hanging="182"/>
      </w:pPr>
      <w:rPr>
        <w:rFonts w:hint="default"/>
        <w:lang w:val="ru-RU" w:eastAsia="en-US" w:bidi="ar-SA"/>
      </w:rPr>
    </w:lvl>
    <w:lvl w:ilvl="3" w:tplc="5FF82F26">
      <w:numFmt w:val="bullet"/>
      <w:lvlText w:val="•"/>
      <w:lvlJc w:val="left"/>
      <w:pPr>
        <w:ind w:left="4203" w:hanging="182"/>
      </w:pPr>
      <w:rPr>
        <w:rFonts w:hint="default"/>
        <w:lang w:val="ru-RU" w:eastAsia="en-US" w:bidi="ar-SA"/>
      </w:rPr>
    </w:lvl>
    <w:lvl w:ilvl="4" w:tplc="19AC282A">
      <w:numFmt w:val="bullet"/>
      <w:lvlText w:val="•"/>
      <w:lvlJc w:val="left"/>
      <w:pPr>
        <w:ind w:left="5238" w:hanging="182"/>
      </w:pPr>
      <w:rPr>
        <w:rFonts w:hint="default"/>
        <w:lang w:val="ru-RU" w:eastAsia="en-US" w:bidi="ar-SA"/>
      </w:rPr>
    </w:lvl>
    <w:lvl w:ilvl="5" w:tplc="1D56B85A">
      <w:numFmt w:val="bullet"/>
      <w:lvlText w:val="•"/>
      <w:lvlJc w:val="left"/>
      <w:pPr>
        <w:ind w:left="6273" w:hanging="182"/>
      </w:pPr>
      <w:rPr>
        <w:rFonts w:hint="default"/>
        <w:lang w:val="ru-RU" w:eastAsia="en-US" w:bidi="ar-SA"/>
      </w:rPr>
    </w:lvl>
    <w:lvl w:ilvl="6" w:tplc="0748BFB4">
      <w:numFmt w:val="bullet"/>
      <w:lvlText w:val="•"/>
      <w:lvlJc w:val="left"/>
      <w:pPr>
        <w:ind w:left="7307" w:hanging="182"/>
      </w:pPr>
      <w:rPr>
        <w:rFonts w:hint="default"/>
        <w:lang w:val="ru-RU" w:eastAsia="en-US" w:bidi="ar-SA"/>
      </w:rPr>
    </w:lvl>
    <w:lvl w:ilvl="7" w:tplc="E2F08FE8">
      <w:numFmt w:val="bullet"/>
      <w:lvlText w:val="•"/>
      <w:lvlJc w:val="left"/>
      <w:pPr>
        <w:ind w:left="8342" w:hanging="182"/>
      </w:pPr>
      <w:rPr>
        <w:rFonts w:hint="default"/>
        <w:lang w:val="ru-RU" w:eastAsia="en-US" w:bidi="ar-SA"/>
      </w:rPr>
    </w:lvl>
    <w:lvl w:ilvl="8" w:tplc="29423028">
      <w:numFmt w:val="bullet"/>
      <w:lvlText w:val="•"/>
      <w:lvlJc w:val="left"/>
      <w:pPr>
        <w:ind w:left="9377" w:hanging="182"/>
      </w:pPr>
      <w:rPr>
        <w:rFonts w:hint="default"/>
        <w:lang w:val="ru-RU" w:eastAsia="en-US" w:bidi="ar-SA"/>
      </w:rPr>
    </w:lvl>
  </w:abstractNum>
  <w:abstractNum w:abstractNumId="6">
    <w:nsid w:val="474326C5"/>
    <w:multiLevelType w:val="hybridMultilevel"/>
    <w:tmpl w:val="121AC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5B4A01"/>
    <w:multiLevelType w:val="hybridMultilevel"/>
    <w:tmpl w:val="9BCC5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F904DC"/>
    <w:multiLevelType w:val="hybridMultilevel"/>
    <w:tmpl w:val="202C88DE"/>
    <w:lvl w:ilvl="0" w:tplc="4D400048">
      <w:start w:val="1"/>
      <w:numFmt w:val="decimal"/>
      <w:lvlText w:val="%1."/>
      <w:lvlJc w:val="left"/>
      <w:pPr>
        <w:ind w:left="1113" w:hanging="7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0361EB8">
      <w:numFmt w:val="bullet"/>
      <w:lvlText w:val="•"/>
      <w:lvlJc w:val="left"/>
      <w:pPr>
        <w:ind w:left="2152" w:hanging="732"/>
      </w:pPr>
      <w:rPr>
        <w:rFonts w:hint="default"/>
        <w:lang w:val="ru-RU" w:eastAsia="en-US" w:bidi="ar-SA"/>
      </w:rPr>
    </w:lvl>
    <w:lvl w:ilvl="2" w:tplc="ED709044">
      <w:numFmt w:val="bullet"/>
      <w:lvlText w:val="•"/>
      <w:lvlJc w:val="left"/>
      <w:pPr>
        <w:ind w:left="3185" w:hanging="732"/>
      </w:pPr>
      <w:rPr>
        <w:rFonts w:hint="default"/>
        <w:lang w:val="ru-RU" w:eastAsia="en-US" w:bidi="ar-SA"/>
      </w:rPr>
    </w:lvl>
    <w:lvl w:ilvl="3" w:tplc="1C401916">
      <w:numFmt w:val="bullet"/>
      <w:lvlText w:val="•"/>
      <w:lvlJc w:val="left"/>
      <w:pPr>
        <w:ind w:left="4217" w:hanging="732"/>
      </w:pPr>
      <w:rPr>
        <w:rFonts w:hint="default"/>
        <w:lang w:val="ru-RU" w:eastAsia="en-US" w:bidi="ar-SA"/>
      </w:rPr>
    </w:lvl>
    <w:lvl w:ilvl="4" w:tplc="9EBE7A9A">
      <w:numFmt w:val="bullet"/>
      <w:lvlText w:val="•"/>
      <w:lvlJc w:val="left"/>
      <w:pPr>
        <w:ind w:left="5250" w:hanging="732"/>
      </w:pPr>
      <w:rPr>
        <w:rFonts w:hint="default"/>
        <w:lang w:val="ru-RU" w:eastAsia="en-US" w:bidi="ar-SA"/>
      </w:rPr>
    </w:lvl>
    <w:lvl w:ilvl="5" w:tplc="C896BAFE">
      <w:numFmt w:val="bullet"/>
      <w:lvlText w:val="•"/>
      <w:lvlJc w:val="left"/>
      <w:pPr>
        <w:ind w:left="6283" w:hanging="732"/>
      </w:pPr>
      <w:rPr>
        <w:rFonts w:hint="default"/>
        <w:lang w:val="ru-RU" w:eastAsia="en-US" w:bidi="ar-SA"/>
      </w:rPr>
    </w:lvl>
    <w:lvl w:ilvl="6" w:tplc="3844055C">
      <w:numFmt w:val="bullet"/>
      <w:lvlText w:val="•"/>
      <w:lvlJc w:val="left"/>
      <w:pPr>
        <w:ind w:left="7315" w:hanging="732"/>
      </w:pPr>
      <w:rPr>
        <w:rFonts w:hint="default"/>
        <w:lang w:val="ru-RU" w:eastAsia="en-US" w:bidi="ar-SA"/>
      </w:rPr>
    </w:lvl>
    <w:lvl w:ilvl="7" w:tplc="0318F04A">
      <w:numFmt w:val="bullet"/>
      <w:lvlText w:val="•"/>
      <w:lvlJc w:val="left"/>
      <w:pPr>
        <w:ind w:left="8348" w:hanging="732"/>
      </w:pPr>
      <w:rPr>
        <w:rFonts w:hint="default"/>
        <w:lang w:val="ru-RU" w:eastAsia="en-US" w:bidi="ar-SA"/>
      </w:rPr>
    </w:lvl>
    <w:lvl w:ilvl="8" w:tplc="DD9C583C">
      <w:numFmt w:val="bullet"/>
      <w:lvlText w:val="•"/>
      <w:lvlJc w:val="left"/>
      <w:pPr>
        <w:ind w:left="9381" w:hanging="732"/>
      </w:pPr>
      <w:rPr>
        <w:rFonts w:hint="default"/>
        <w:lang w:val="ru-RU" w:eastAsia="en-US" w:bidi="ar-SA"/>
      </w:rPr>
    </w:lvl>
  </w:abstractNum>
  <w:abstractNum w:abstractNumId="9">
    <w:nsid w:val="4E9C07CC"/>
    <w:multiLevelType w:val="hybridMultilevel"/>
    <w:tmpl w:val="97F4D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56649C"/>
    <w:multiLevelType w:val="hybridMultilevel"/>
    <w:tmpl w:val="DCFE8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4B3F8E"/>
    <w:multiLevelType w:val="multilevel"/>
    <w:tmpl w:val="E3B8A4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3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368" w:hanging="1800"/>
      </w:pPr>
      <w:rPr>
        <w:rFonts w:hint="default"/>
      </w:rPr>
    </w:lvl>
  </w:abstractNum>
  <w:abstractNum w:abstractNumId="12">
    <w:nsid w:val="77D33ECC"/>
    <w:multiLevelType w:val="hybridMultilevel"/>
    <w:tmpl w:val="986CD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4C3136"/>
    <w:multiLevelType w:val="hybridMultilevel"/>
    <w:tmpl w:val="4CCED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11"/>
  </w:num>
  <w:num w:numId="5">
    <w:abstractNumId w:val="4"/>
  </w:num>
  <w:num w:numId="6">
    <w:abstractNumId w:val="6"/>
  </w:num>
  <w:num w:numId="7">
    <w:abstractNumId w:val="10"/>
  </w:num>
  <w:num w:numId="8">
    <w:abstractNumId w:val="3"/>
  </w:num>
  <w:num w:numId="9">
    <w:abstractNumId w:val="0"/>
  </w:num>
  <w:num w:numId="10">
    <w:abstractNumId w:val="9"/>
  </w:num>
  <w:num w:numId="11">
    <w:abstractNumId w:val="13"/>
  </w:num>
  <w:num w:numId="12">
    <w:abstractNumId w:val="12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CD9"/>
    <w:rsid w:val="0001724E"/>
    <w:rsid w:val="000B33C0"/>
    <w:rsid w:val="000C14F7"/>
    <w:rsid w:val="000C2307"/>
    <w:rsid w:val="000E42B4"/>
    <w:rsid w:val="001041B6"/>
    <w:rsid w:val="00145946"/>
    <w:rsid w:val="00160D6D"/>
    <w:rsid w:val="001B58A7"/>
    <w:rsid w:val="002C41F3"/>
    <w:rsid w:val="002D08C6"/>
    <w:rsid w:val="00337CF3"/>
    <w:rsid w:val="0037010E"/>
    <w:rsid w:val="00372464"/>
    <w:rsid w:val="00407F21"/>
    <w:rsid w:val="00440531"/>
    <w:rsid w:val="00462731"/>
    <w:rsid w:val="004A29F4"/>
    <w:rsid w:val="004B4368"/>
    <w:rsid w:val="004F2948"/>
    <w:rsid w:val="005001E9"/>
    <w:rsid w:val="0052221A"/>
    <w:rsid w:val="00532D36"/>
    <w:rsid w:val="00541333"/>
    <w:rsid w:val="00547E45"/>
    <w:rsid w:val="00646B2F"/>
    <w:rsid w:val="006D4EEC"/>
    <w:rsid w:val="006E32E5"/>
    <w:rsid w:val="00726F23"/>
    <w:rsid w:val="0079319D"/>
    <w:rsid w:val="007956DF"/>
    <w:rsid w:val="00811379"/>
    <w:rsid w:val="0087257A"/>
    <w:rsid w:val="00926462"/>
    <w:rsid w:val="00953273"/>
    <w:rsid w:val="00972DA5"/>
    <w:rsid w:val="00A9045F"/>
    <w:rsid w:val="00AA4CD9"/>
    <w:rsid w:val="00AB01FC"/>
    <w:rsid w:val="00AE3108"/>
    <w:rsid w:val="00B87E43"/>
    <w:rsid w:val="00BA7A2C"/>
    <w:rsid w:val="00BB3BC1"/>
    <w:rsid w:val="00C165D7"/>
    <w:rsid w:val="00CC49FA"/>
    <w:rsid w:val="00D0223A"/>
    <w:rsid w:val="00D34668"/>
    <w:rsid w:val="00D536CE"/>
    <w:rsid w:val="00E22867"/>
    <w:rsid w:val="00E35153"/>
    <w:rsid w:val="00F37691"/>
    <w:rsid w:val="00F96B9E"/>
    <w:rsid w:val="00FB0126"/>
    <w:rsid w:val="00FB7866"/>
    <w:rsid w:val="00FC72B0"/>
    <w:rsid w:val="00FD0AD6"/>
    <w:rsid w:val="00FF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3CD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9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1">
    <w:name w:val="heading 1"/>
    <w:basedOn w:val="a"/>
    <w:link w:val="10"/>
    <w:uiPriority w:val="9"/>
    <w:qFormat/>
    <w:rsid w:val="00FB7866"/>
    <w:pPr>
      <w:spacing w:before="59"/>
      <w:ind w:left="925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045F"/>
    <w:pPr>
      <w:keepNext/>
      <w:keepLines/>
      <w:widowControl/>
      <w:autoSpaceDE/>
      <w:autoSpaceDN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14:ligatures w14:val="standardContextual"/>
    </w:rPr>
  </w:style>
  <w:style w:type="paragraph" w:styleId="3">
    <w:name w:val="heading 3"/>
    <w:basedOn w:val="a"/>
    <w:link w:val="30"/>
    <w:uiPriority w:val="9"/>
    <w:unhideWhenUsed/>
    <w:qFormat/>
    <w:rsid w:val="00FB7866"/>
    <w:pPr>
      <w:ind w:left="1173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3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E3108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a5">
    <w:name w:val="Верхний колонтитул Знак"/>
    <w:basedOn w:val="a0"/>
    <w:link w:val="a4"/>
    <w:uiPriority w:val="99"/>
    <w:rsid w:val="00AE3108"/>
  </w:style>
  <w:style w:type="paragraph" w:styleId="a6">
    <w:name w:val="footer"/>
    <w:basedOn w:val="a"/>
    <w:link w:val="a7"/>
    <w:uiPriority w:val="99"/>
    <w:unhideWhenUsed/>
    <w:rsid w:val="00AE3108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a7">
    <w:name w:val="Нижний колонтитул Знак"/>
    <w:basedOn w:val="a0"/>
    <w:link w:val="a6"/>
    <w:uiPriority w:val="99"/>
    <w:rsid w:val="00AE3108"/>
  </w:style>
  <w:style w:type="character" w:customStyle="1" w:styleId="10">
    <w:name w:val="Заголовок 1 Знак"/>
    <w:basedOn w:val="a0"/>
    <w:link w:val="1"/>
    <w:uiPriority w:val="9"/>
    <w:rsid w:val="00FB7866"/>
    <w:rPr>
      <w:rFonts w:ascii="Times New Roman" w:eastAsia="Times New Roman" w:hAnsi="Times New Roman" w:cs="Times New Roman"/>
      <w:b/>
      <w:bCs/>
      <w:kern w:val="0"/>
      <w:sz w:val="28"/>
      <w:szCs w:val="28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FB7866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FB786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FB7866"/>
    <w:pPr>
      <w:ind w:left="1098"/>
    </w:pPr>
    <w:rPr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1"/>
    <w:rsid w:val="00FB786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a">
    <w:name w:val="List Paragraph"/>
    <w:basedOn w:val="a"/>
    <w:uiPriority w:val="1"/>
    <w:qFormat/>
    <w:rsid w:val="00FB7866"/>
    <w:pPr>
      <w:spacing w:before="74"/>
      <w:ind w:left="1821" w:hanging="708"/>
    </w:pPr>
  </w:style>
  <w:style w:type="paragraph" w:customStyle="1" w:styleId="TableParagraph">
    <w:name w:val="Table Paragraph"/>
    <w:basedOn w:val="a"/>
    <w:uiPriority w:val="1"/>
    <w:qFormat/>
    <w:rsid w:val="00FB7866"/>
    <w:pPr>
      <w:spacing w:before="3"/>
      <w:ind w:left="110"/>
    </w:pPr>
  </w:style>
  <w:style w:type="paragraph" w:styleId="ab">
    <w:name w:val="No Spacing"/>
    <w:uiPriority w:val="1"/>
    <w:qFormat/>
    <w:rsid w:val="00A9045F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A904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c">
    <w:name w:val="Hyperlink"/>
    <w:basedOn w:val="a0"/>
    <w:uiPriority w:val="99"/>
    <w:unhideWhenUsed/>
    <w:rsid w:val="00726F2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26F23"/>
    <w:rPr>
      <w:color w:val="605E5C"/>
      <w:shd w:val="clear" w:color="auto" w:fill="E1DFDD"/>
    </w:rPr>
  </w:style>
  <w:style w:type="paragraph" w:styleId="ad">
    <w:name w:val="Balloon Text"/>
    <w:basedOn w:val="a"/>
    <w:link w:val="ae"/>
    <w:uiPriority w:val="99"/>
    <w:semiHidden/>
    <w:unhideWhenUsed/>
    <w:rsid w:val="0054133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41333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9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1">
    <w:name w:val="heading 1"/>
    <w:basedOn w:val="a"/>
    <w:link w:val="10"/>
    <w:uiPriority w:val="9"/>
    <w:qFormat/>
    <w:rsid w:val="00FB7866"/>
    <w:pPr>
      <w:spacing w:before="59"/>
      <w:ind w:left="925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045F"/>
    <w:pPr>
      <w:keepNext/>
      <w:keepLines/>
      <w:widowControl/>
      <w:autoSpaceDE/>
      <w:autoSpaceDN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14:ligatures w14:val="standardContextual"/>
    </w:rPr>
  </w:style>
  <w:style w:type="paragraph" w:styleId="3">
    <w:name w:val="heading 3"/>
    <w:basedOn w:val="a"/>
    <w:link w:val="30"/>
    <w:uiPriority w:val="9"/>
    <w:unhideWhenUsed/>
    <w:qFormat/>
    <w:rsid w:val="00FB7866"/>
    <w:pPr>
      <w:ind w:left="1173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3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E3108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a5">
    <w:name w:val="Верхний колонтитул Знак"/>
    <w:basedOn w:val="a0"/>
    <w:link w:val="a4"/>
    <w:uiPriority w:val="99"/>
    <w:rsid w:val="00AE3108"/>
  </w:style>
  <w:style w:type="paragraph" w:styleId="a6">
    <w:name w:val="footer"/>
    <w:basedOn w:val="a"/>
    <w:link w:val="a7"/>
    <w:uiPriority w:val="99"/>
    <w:unhideWhenUsed/>
    <w:rsid w:val="00AE3108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a7">
    <w:name w:val="Нижний колонтитул Знак"/>
    <w:basedOn w:val="a0"/>
    <w:link w:val="a6"/>
    <w:uiPriority w:val="99"/>
    <w:rsid w:val="00AE3108"/>
  </w:style>
  <w:style w:type="character" w:customStyle="1" w:styleId="10">
    <w:name w:val="Заголовок 1 Знак"/>
    <w:basedOn w:val="a0"/>
    <w:link w:val="1"/>
    <w:uiPriority w:val="9"/>
    <w:rsid w:val="00FB7866"/>
    <w:rPr>
      <w:rFonts w:ascii="Times New Roman" w:eastAsia="Times New Roman" w:hAnsi="Times New Roman" w:cs="Times New Roman"/>
      <w:b/>
      <w:bCs/>
      <w:kern w:val="0"/>
      <w:sz w:val="28"/>
      <w:szCs w:val="28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FB7866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FB786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FB7866"/>
    <w:pPr>
      <w:ind w:left="1098"/>
    </w:pPr>
    <w:rPr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1"/>
    <w:rsid w:val="00FB786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a">
    <w:name w:val="List Paragraph"/>
    <w:basedOn w:val="a"/>
    <w:uiPriority w:val="1"/>
    <w:qFormat/>
    <w:rsid w:val="00FB7866"/>
    <w:pPr>
      <w:spacing w:before="74"/>
      <w:ind w:left="1821" w:hanging="708"/>
    </w:pPr>
  </w:style>
  <w:style w:type="paragraph" w:customStyle="1" w:styleId="TableParagraph">
    <w:name w:val="Table Paragraph"/>
    <w:basedOn w:val="a"/>
    <w:uiPriority w:val="1"/>
    <w:qFormat/>
    <w:rsid w:val="00FB7866"/>
    <w:pPr>
      <w:spacing w:before="3"/>
      <w:ind w:left="110"/>
    </w:pPr>
  </w:style>
  <w:style w:type="paragraph" w:styleId="ab">
    <w:name w:val="No Spacing"/>
    <w:uiPriority w:val="1"/>
    <w:qFormat/>
    <w:rsid w:val="00A9045F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A904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c">
    <w:name w:val="Hyperlink"/>
    <w:basedOn w:val="a0"/>
    <w:uiPriority w:val="99"/>
    <w:unhideWhenUsed/>
    <w:rsid w:val="00726F2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26F23"/>
    <w:rPr>
      <w:color w:val="605E5C"/>
      <w:shd w:val="clear" w:color="auto" w:fill="E1DFDD"/>
    </w:rPr>
  </w:style>
  <w:style w:type="paragraph" w:styleId="ad">
    <w:name w:val="Balloon Text"/>
    <w:basedOn w:val="a"/>
    <w:link w:val="ae"/>
    <w:uiPriority w:val="99"/>
    <w:semiHidden/>
    <w:unhideWhenUsed/>
    <w:rsid w:val="0054133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41333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opedu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dopedu.ru/rs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ublication.pravo.gov.ru/Document/View/0001202209270013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publication.pravo.gov.ru/Document/View/0001202012210122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16138-B27F-4E6E-A239-6A27FE561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4306</Words>
  <Characters>24546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 Микушин</dc:creator>
  <cp:lastModifiedBy>Артём</cp:lastModifiedBy>
  <cp:revision>2</cp:revision>
  <cp:lastPrinted>2025-07-01T11:05:00Z</cp:lastPrinted>
  <dcterms:created xsi:type="dcterms:W3CDTF">2026-05-05T15:45:00Z</dcterms:created>
  <dcterms:modified xsi:type="dcterms:W3CDTF">2026-05-05T15:45:00Z</dcterms:modified>
</cp:coreProperties>
</file>