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46D" w:rsidRPr="00FB146D" w:rsidRDefault="00FB146D" w:rsidP="00370EF1">
      <w:pPr>
        <w:spacing w:after="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0EF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3696DDD8" wp14:editId="54C9776B">
            <wp:simplePos x="0" y="0"/>
            <wp:positionH relativeFrom="column">
              <wp:posOffset>-742950</wp:posOffset>
            </wp:positionH>
            <wp:positionV relativeFrom="paragraph">
              <wp:posOffset>-710565</wp:posOffset>
            </wp:positionV>
            <wp:extent cx="7600950" cy="1101090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101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46D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автономное дошкольное образовательное учреждение</w:t>
      </w:r>
    </w:p>
    <w:p w:rsidR="00FB146D" w:rsidRPr="00FB146D" w:rsidRDefault="00E679A6" w:rsidP="00E679A6">
      <w:pPr>
        <w:tabs>
          <w:tab w:val="left" w:pos="2130"/>
          <w:tab w:val="center" w:pos="4819"/>
        </w:tabs>
        <w:spacing w:after="0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FB146D" w:rsidRPr="00FB146D">
        <w:rPr>
          <w:rFonts w:ascii="Times New Roman" w:eastAsia="Times New Roman" w:hAnsi="Times New Roman"/>
          <w:b/>
          <w:sz w:val="24"/>
          <w:szCs w:val="24"/>
          <w:lang w:eastAsia="ru-RU"/>
        </w:rPr>
        <w:t>«Детский сад комбинированного вида «Радуга»</w:t>
      </w:r>
    </w:p>
    <w:p w:rsidR="00FB146D" w:rsidRPr="00FB146D" w:rsidRDefault="00FB146D" w:rsidP="00370EF1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146D">
        <w:rPr>
          <w:rFonts w:ascii="Times New Roman" w:eastAsia="Times New Roman" w:hAnsi="Times New Roman"/>
          <w:sz w:val="24"/>
          <w:szCs w:val="24"/>
          <w:lang w:eastAsia="ru-RU"/>
        </w:rPr>
        <w:t>Мира ул., д. 18/4, г. Югорск, 628260</w:t>
      </w:r>
    </w:p>
    <w:p w:rsidR="00FB146D" w:rsidRPr="00FB146D" w:rsidRDefault="00FB146D" w:rsidP="00370EF1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146D">
        <w:rPr>
          <w:rFonts w:ascii="Times New Roman" w:eastAsia="Times New Roman" w:hAnsi="Times New Roman"/>
          <w:sz w:val="24"/>
          <w:szCs w:val="24"/>
          <w:lang w:eastAsia="ru-RU"/>
        </w:rPr>
        <w:t>Ханты-Мансийский автономный округ-Югра,</w:t>
      </w:r>
    </w:p>
    <w:p w:rsidR="00FB146D" w:rsidRPr="00FB146D" w:rsidRDefault="00FB146D" w:rsidP="00370EF1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146D">
        <w:rPr>
          <w:rFonts w:ascii="Times New Roman" w:eastAsia="Times New Roman" w:hAnsi="Times New Roman"/>
          <w:sz w:val="24"/>
          <w:szCs w:val="24"/>
          <w:lang w:eastAsia="ru-RU"/>
        </w:rPr>
        <w:t>Тюменская область,</w:t>
      </w:r>
    </w:p>
    <w:p w:rsidR="00FB146D" w:rsidRPr="00370EF1" w:rsidRDefault="00FB146D" w:rsidP="00370EF1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146D">
        <w:rPr>
          <w:rFonts w:ascii="Times New Roman" w:eastAsia="Times New Roman" w:hAnsi="Times New Roman"/>
          <w:sz w:val="24"/>
          <w:szCs w:val="24"/>
          <w:lang w:eastAsia="ru-RU"/>
        </w:rPr>
        <w:t xml:space="preserve">Телефон / факс (834675) </w:t>
      </w:r>
      <w:r w:rsidR="00A81B06">
        <w:rPr>
          <w:rFonts w:ascii="Times New Roman" w:eastAsia="Times New Roman" w:hAnsi="Times New Roman"/>
          <w:sz w:val="24"/>
          <w:szCs w:val="24"/>
          <w:lang w:eastAsia="ru-RU"/>
        </w:rPr>
        <w:t>7-37-62</w:t>
      </w:r>
    </w:p>
    <w:p w:rsidR="00FB146D" w:rsidRPr="00370EF1" w:rsidRDefault="00FB146D" w:rsidP="00370EF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1B06" w:rsidRPr="00F526D3" w:rsidRDefault="00A81B06" w:rsidP="00A81B06">
      <w:pPr>
        <w:pStyle w:val="a3"/>
        <w:spacing w:line="276" w:lineRule="auto"/>
        <w:rPr>
          <w:b/>
          <w:bCs/>
          <w:sz w:val="23"/>
          <w:szCs w:val="23"/>
        </w:rPr>
      </w:pPr>
    </w:p>
    <w:p w:rsidR="00370EF1" w:rsidRPr="00370EF1" w:rsidRDefault="00370EF1" w:rsidP="00A81B06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Методическая разработка</w:t>
      </w:r>
    </w:p>
    <w:p w:rsidR="00370EF1" w:rsidRPr="00370EF1" w:rsidRDefault="00370EF1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  <w:r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по туристко-краеведческой и экскурсионной работе</w:t>
      </w:r>
    </w:p>
    <w:p w:rsidR="00370EF1" w:rsidRPr="00370EF1" w:rsidRDefault="00370EF1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  <w:r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с детьми старшего дошкольного возраста</w:t>
      </w:r>
    </w:p>
    <w:p w:rsidR="00370EF1" w:rsidRPr="00370EF1" w:rsidRDefault="001B0C06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«Мой родной Ханты-М</w:t>
      </w:r>
      <w:r w:rsidR="00370EF1"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ансийский автономный округ-Югра»</w:t>
      </w:r>
    </w:p>
    <w:p w:rsidR="00A81B06" w:rsidRPr="00A81B06" w:rsidRDefault="00A81B06" w:rsidP="00A81B06">
      <w:pPr>
        <w:pStyle w:val="Default"/>
        <w:rPr>
          <w:b/>
          <w:noProof/>
          <w:color w:val="7030A0"/>
          <w:sz w:val="28"/>
          <w:szCs w:val="28"/>
          <w:lang w:eastAsia="ru-RU"/>
        </w:rPr>
      </w:pPr>
    </w:p>
    <w:p w:rsidR="00FB146D" w:rsidRPr="00370EF1" w:rsidRDefault="00A81B06" w:rsidP="00A81B06">
      <w:pPr>
        <w:pStyle w:val="a3"/>
        <w:spacing w:line="276" w:lineRule="auto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 xml:space="preserve">        </w:t>
      </w:r>
      <w:r w:rsidR="00F526D3"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  <w:t xml:space="preserve">                    </w:t>
      </w:r>
      <w:r w:rsidR="00F526D3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Автор</w:t>
      </w:r>
      <w:r w:rsidR="00FB146D"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: Белогорцева Наталия Николаевна</w:t>
      </w:r>
      <w:r w:rsidR="001030A2"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 xml:space="preserve"> </w:t>
      </w:r>
    </w:p>
    <w:p w:rsidR="00FB146D" w:rsidRPr="00370EF1" w:rsidRDefault="00A81B06" w:rsidP="00F526D3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 xml:space="preserve">            </w:t>
      </w:r>
    </w:p>
    <w:p w:rsidR="008A6EB6" w:rsidRPr="00370EF1" w:rsidRDefault="00A81B06" w:rsidP="00370EF1">
      <w:pPr>
        <w:pStyle w:val="a3"/>
        <w:spacing w:line="276" w:lineRule="auto"/>
        <w:jc w:val="both"/>
        <w:rPr>
          <w:rFonts w:ascii="Times New Roman" w:hAnsi="Times New Roman"/>
          <w:color w:val="7030A0"/>
          <w:sz w:val="28"/>
          <w:szCs w:val="28"/>
        </w:rPr>
      </w:pPr>
      <w:r w:rsidRPr="00370EF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4BF1AE5A" wp14:editId="11BA9B60">
            <wp:simplePos x="0" y="0"/>
            <wp:positionH relativeFrom="column">
              <wp:posOffset>927100</wp:posOffset>
            </wp:positionH>
            <wp:positionV relativeFrom="paragraph">
              <wp:posOffset>99060</wp:posOffset>
            </wp:positionV>
            <wp:extent cx="4417695" cy="3239770"/>
            <wp:effectExtent l="0" t="0" r="1905" b="0"/>
            <wp:wrapNone/>
            <wp:docPr id="25" name="Рисунок 25" descr="Картинки природы хмао (69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рироды хмао (69 фото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695" cy="3239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color w:val="7030A0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0BF28FC" wp14:editId="6094186C">
                <wp:extent cx="304800" cy="304800"/>
                <wp:effectExtent l="0" t="0" r="0" b="0"/>
                <wp:docPr id="23" name="AutoShape 1" descr="Фон краеведение для презентации (50 лучших фото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Фон краеведение для презентации (50 лучших фото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ra9TahYDAAAXBgAADgAAAAAAAAAAAAAAAAAuAgAAZHJz&#10;L2Uyb0RvYy54bWxQSwECLQAUAAYACAAAACEATKDpLNgAAAADAQAADwAAAAAAAAAAAAAAAABwBQAA&#10;ZHJzL2Rvd25yZXYueG1sUEsFBgAAAAAEAAQA8wAAAHUGAAAAAA==&#10;" filled="f" stroked="f">
                <o:lock v:ext="edit" aspectratio="t"/>
                <w10:anchorlock/>
              </v:rect>
            </w:pict>
          </mc:Fallback>
        </mc:AlternateContent>
      </w: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A6EB6" w:rsidRPr="00370EF1" w:rsidRDefault="008A6EB6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81B06" w:rsidRDefault="00A81B06" w:rsidP="005E3588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</w:p>
    <w:p w:rsidR="00A81B06" w:rsidRDefault="00A81B06" w:rsidP="005E3588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</w:p>
    <w:p w:rsidR="00733E8B" w:rsidRPr="00370EF1" w:rsidRDefault="00733E8B" w:rsidP="005E3588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</w:pPr>
      <w:r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Югорск</w:t>
      </w:r>
    </w:p>
    <w:p w:rsidR="008A6EB6" w:rsidRDefault="00733E8B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  <w:r w:rsidRPr="00370EF1">
        <w:rPr>
          <w:rFonts w:ascii="Times New Roman" w:hAnsi="Times New Roman"/>
          <w:b/>
          <w:noProof/>
          <w:color w:val="7030A0"/>
          <w:sz w:val="28"/>
          <w:szCs w:val="28"/>
          <w:lang w:eastAsia="ru-RU"/>
        </w:rPr>
        <w:t>202</w:t>
      </w:r>
      <w:r w:rsidR="00F2628C"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  <w:t>5</w:t>
      </w: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</w:p>
    <w:p w:rsidR="00F2628C" w:rsidRPr="00F2628C" w:rsidRDefault="00F2628C" w:rsidP="00370EF1">
      <w:pPr>
        <w:pStyle w:val="a3"/>
        <w:spacing w:line="276" w:lineRule="auto"/>
        <w:jc w:val="center"/>
        <w:rPr>
          <w:rFonts w:ascii="Times New Roman" w:hAnsi="Times New Roman"/>
          <w:b/>
          <w:noProof/>
          <w:color w:val="7030A0"/>
          <w:sz w:val="28"/>
          <w:szCs w:val="28"/>
          <w:lang w:val="en-US" w:eastAsia="ru-RU"/>
        </w:rPr>
      </w:pPr>
      <w:bookmarkStart w:id="0" w:name="_GoBack"/>
      <w:bookmarkEnd w:id="0"/>
    </w:p>
    <w:p w:rsidR="00A81B06" w:rsidRPr="00370EF1" w:rsidRDefault="00A81B06" w:rsidP="00370EF1">
      <w:pPr>
        <w:pStyle w:val="a3"/>
        <w:spacing w:line="276" w:lineRule="auto"/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>АННОТАЦИЯ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>Методическая разработка представляет собой подбор материала для проведения занятий,</w:t>
      </w:r>
      <w:r w:rsidR="003E20C4">
        <w:rPr>
          <w:rFonts w:ascii="Times New Roman" w:hAnsi="Times New Roman"/>
          <w:sz w:val="28"/>
          <w:szCs w:val="28"/>
        </w:rPr>
        <w:t xml:space="preserve"> </w:t>
      </w:r>
      <w:r w:rsidRPr="00370EF1">
        <w:rPr>
          <w:rFonts w:ascii="Times New Roman" w:hAnsi="Times New Roman"/>
          <w:sz w:val="28"/>
          <w:szCs w:val="28"/>
        </w:rPr>
        <w:t xml:space="preserve">мероприятий по краеведению </w:t>
      </w:r>
      <w:r w:rsidR="003E20C4">
        <w:rPr>
          <w:rFonts w:ascii="Times New Roman" w:hAnsi="Times New Roman"/>
          <w:sz w:val="28"/>
          <w:szCs w:val="28"/>
        </w:rPr>
        <w:t>и</w:t>
      </w:r>
      <w:r w:rsidRPr="00370EF1">
        <w:rPr>
          <w:rFonts w:ascii="Times New Roman" w:hAnsi="Times New Roman"/>
          <w:sz w:val="28"/>
          <w:szCs w:val="28"/>
        </w:rPr>
        <w:t xml:space="preserve"> развитию у детей старшего дошкольного возраста интереса к изучению истории, традиций, обычай родного города и края.</w:t>
      </w: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C01F3" w:rsidRPr="00370EF1" w:rsidRDefault="000C01F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E1640" w:rsidRDefault="001E1640" w:rsidP="00370EF1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02833" w:rsidRDefault="00370EF1" w:rsidP="00536198">
      <w:pPr>
        <w:pStyle w:val="a3"/>
        <w:shd w:val="clear" w:color="auto" w:fill="FFFFFF" w:themeFill="background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Оглавление</w:t>
      </w:r>
    </w:p>
    <w:p w:rsidR="001E1640" w:rsidRDefault="001E1640" w:rsidP="00370EF1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221"/>
        <w:gridCol w:w="1099"/>
      </w:tblGrid>
      <w:tr w:rsidR="001E1640" w:rsidTr="00536198">
        <w:tc>
          <w:tcPr>
            <w:tcW w:w="534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8221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стр</w:t>
            </w:r>
            <w:proofErr w:type="spellEnd"/>
            <w:proofErr w:type="gramEnd"/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Аннотация</w:t>
            </w:r>
            <w:r w:rsidR="001B4442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…………………………………………………………….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Оглавление</w:t>
            </w:r>
            <w:r w:rsidR="001B4442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Пояснительная записка</w:t>
            </w:r>
            <w:r w:rsidR="001B4442">
              <w:rPr>
                <w:rFonts w:ascii="Times New Roman" w:hAnsi="Times New Roman"/>
                <w:sz w:val="28"/>
                <w:szCs w:val="28"/>
              </w:rPr>
              <w:t>………………………………………………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Методика и план проведения занятий по краеведению для детей 5-7 лет</w:t>
            </w:r>
            <w:r w:rsidR="001B4442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…………………………………………………………………….</w:t>
            </w:r>
          </w:p>
        </w:tc>
        <w:tc>
          <w:tcPr>
            <w:tcW w:w="1099" w:type="dxa"/>
            <w:shd w:val="clear" w:color="auto" w:fill="auto"/>
          </w:tcPr>
          <w:p w:rsidR="001B4442" w:rsidRDefault="001B4442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Тематическое планирование работы с дошкольниками 5-7 лет</w:t>
            </w:r>
            <w:r w:rsidR="001B4442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Список литературы</w:t>
            </w:r>
            <w:r w:rsidR="001B4442">
              <w:rPr>
                <w:rFonts w:ascii="Times New Roman" w:hAnsi="Times New Roman"/>
                <w:sz w:val="28"/>
                <w:szCs w:val="28"/>
              </w:rPr>
              <w:t>………………………………………………….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</w:tr>
      <w:tr w:rsidR="001E1640" w:rsidTr="00536198">
        <w:tc>
          <w:tcPr>
            <w:tcW w:w="534" w:type="dxa"/>
            <w:shd w:val="clear" w:color="auto" w:fill="auto"/>
          </w:tcPr>
          <w:p w:rsidR="001E1640" w:rsidRP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221" w:type="dxa"/>
            <w:shd w:val="clear" w:color="auto" w:fill="auto"/>
          </w:tcPr>
          <w:p w:rsidR="001E1640" w:rsidRPr="001E1640" w:rsidRDefault="001E1640" w:rsidP="001E1640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640">
              <w:rPr>
                <w:rFonts w:ascii="Times New Roman" w:hAnsi="Times New Roman"/>
                <w:sz w:val="28"/>
                <w:szCs w:val="28"/>
              </w:rPr>
              <w:t>Приложения (оформлены в виде гиперссылок)</w:t>
            </w:r>
          </w:p>
        </w:tc>
        <w:tc>
          <w:tcPr>
            <w:tcW w:w="1099" w:type="dxa"/>
            <w:shd w:val="clear" w:color="auto" w:fill="auto"/>
          </w:tcPr>
          <w:p w:rsidR="001E1640" w:rsidRDefault="001E1640" w:rsidP="00370EF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1E1640" w:rsidRPr="00370EF1" w:rsidRDefault="001E1640" w:rsidP="00370EF1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  <w:sectPr w:rsidR="001E1640" w:rsidRPr="00370EF1" w:rsidSect="00D74870">
          <w:footerReference w:type="default" r:id="rId10"/>
          <w:pgSz w:w="11906" w:h="17338"/>
          <w:pgMar w:top="1134" w:right="1134" w:bottom="1134" w:left="1134" w:header="720" w:footer="720" w:gutter="0"/>
          <w:cols w:space="720"/>
        </w:sectPr>
      </w:pP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lastRenderedPageBreak/>
        <w:t xml:space="preserve">ПОЯСНИТЕЛЬНАЯ ЗАПИСКА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Знать историю своего края необходимо. Не зная историю всего человечества и, в частности, народа своего края, невозможно понять, что происходит вокруг нас в мире, разобраться в образе жизни и мыслей народа, проникнуть в суть событий. Не может считаться полноценным тот, кто живет, не ведая своих корней, прошлого своего народа, кто лишен исторической памяти. С ощущения родного края начинается любовь к Родине, к родной земле, на которой родился и живешь.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Современные дошкольники имеют общее представление о стране, узнают гимн и герб России, но не имеют глубоких представлений о своей малой родине. Часто они не могут назвать известных земляков, живущих с ними в одном городе. Именно поэтому работа по краеведению должна вестись уже с дошкольного возраста, когда у ребенка начинается процесс социализации и становления личности.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t xml:space="preserve">Актуальность проблемы </w:t>
      </w:r>
      <w:r w:rsidRPr="00370EF1">
        <w:rPr>
          <w:rFonts w:ascii="Times New Roman" w:hAnsi="Times New Roman"/>
          <w:sz w:val="28"/>
          <w:szCs w:val="28"/>
        </w:rPr>
        <w:t xml:space="preserve">заключается и в том, что в современном обществе частично утеряны ценностные ориентиры. И сегодня большое значение имеет формирование патриотической позиции. Но что это такое по отношению к дошкольникам? Как воспитать человека – гражданина своего Отечества, испытывающего глубокие чувства к своей Родине, ее культуре, традициям, достижениям?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0EF1">
        <w:rPr>
          <w:rFonts w:ascii="Times New Roman" w:hAnsi="Times New Roman"/>
          <w:b/>
          <w:bCs/>
          <w:sz w:val="28"/>
          <w:szCs w:val="28"/>
        </w:rPr>
        <w:t xml:space="preserve">Новизна </w:t>
      </w:r>
      <w:r w:rsidRPr="00370EF1">
        <w:rPr>
          <w:rFonts w:ascii="Times New Roman" w:hAnsi="Times New Roman"/>
          <w:sz w:val="28"/>
          <w:szCs w:val="28"/>
        </w:rPr>
        <w:t xml:space="preserve">идеи состоит в том, что методические рекомендации к тематическому планированию </w:t>
      </w:r>
      <w:proofErr w:type="spellStart"/>
      <w:r w:rsidR="0039111E" w:rsidRPr="00370EF1">
        <w:rPr>
          <w:rFonts w:ascii="Times New Roman" w:hAnsi="Times New Roman"/>
          <w:sz w:val="28"/>
          <w:szCs w:val="28"/>
        </w:rPr>
        <w:t>туристко</w:t>
      </w:r>
      <w:proofErr w:type="spellEnd"/>
      <w:r w:rsidR="0039111E" w:rsidRPr="00370EF1">
        <w:rPr>
          <w:rFonts w:ascii="Times New Roman" w:hAnsi="Times New Roman"/>
          <w:sz w:val="28"/>
          <w:szCs w:val="28"/>
        </w:rPr>
        <w:t xml:space="preserve">-краеведческой и экскурсионной работе с детьми старшего дошкольного возраста «Мой родной Ханты-мансийский автономный округ-Югра» </w:t>
      </w:r>
      <w:r w:rsidRPr="00370EF1">
        <w:rPr>
          <w:rFonts w:ascii="Times New Roman" w:hAnsi="Times New Roman"/>
          <w:sz w:val="28"/>
          <w:szCs w:val="28"/>
        </w:rPr>
        <w:t>решает задачи воспитания любви и привязанности к малой родине, к культуре и традициям народов Ханты-Мансийского автономного округа-Югры, а также преподнесения воспитанникам краеведческой информации (познавательные игры, творческие задания).</w:t>
      </w:r>
      <w:proofErr w:type="gramEnd"/>
      <w:r w:rsidRPr="00370EF1">
        <w:rPr>
          <w:rFonts w:ascii="Times New Roman" w:hAnsi="Times New Roman"/>
          <w:sz w:val="28"/>
          <w:szCs w:val="28"/>
        </w:rPr>
        <w:t xml:space="preserve"> В результате дети дошкольного возраста смогут применять приобретенные знания и умения для: самостоятельного знакомства с историко-культурными объектами своего города и региона; оценки их эстетической ценности; ориентирования в своем городе; поиска нужной информации о родном крае, людях – внесших вклад в развитие и историю города и округа.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t xml:space="preserve">Цель </w:t>
      </w:r>
      <w:r w:rsidRPr="00370EF1">
        <w:rPr>
          <w:rFonts w:ascii="Times New Roman" w:hAnsi="Times New Roman"/>
          <w:sz w:val="28"/>
          <w:szCs w:val="28"/>
        </w:rPr>
        <w:t xml:space="preserve">данной разработки – поделиться с коллегами опытом организации и проведения занятий по краеведению для детей старшего дошкольного возраста с целью формирования и расширения у них представлений о родном крае, его истории, достопримечательностях. </w:t>
      </w:r>
    </w:p>
    <w:p w:rsidR="001E1640" w:rsidRDefault="001E1640" w:rsidP="00370EF1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E1640" w:rsidRDefault="001E1640" w:rsidP="00370EF1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E1640" w:rsidRDefault="001E1640" w:rsidP="00370EF1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lastRenderedPageBreak/>
        <w:t xml:space="preserve">Задачи: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проанализировать методическую литературу по проблеме формирования у дошкольников патриотических чувств через изучения истории, достопримечательностей родного города, традиций и обычаев края;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изучить и представить приемы, методы, формы занятий по краеведению с детьми дошкольного возраста;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>- разработать план работы с дошкольниками 5-6 лет по краеведению. Методическая разработка адресована воспитателям дошкольных организаций, педагогам дополнительного образования. Она помогает педагогам разнообразить формы работы с детьми на занятиях.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02833" w:rsidRPr="00370EF1" w:rsidRDefault="00F02833" w:rsidP="003E20C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70EF1">
        <w:rPr>
          <w:rFonts w:ascii="Times New Roman" w:hAnsi="Times New Roman"/>
          <w:b/>
          <w:sz w:val="28"/>
          <w:szCs w:val="28"/>
        </w:rPr>
        <w:t>МЕТОДИКА И ПЛАН ПРОВЕДЕНИЯ ЗАНЯТИЙ</w:t>
      </w:r>
    </w:p>
    <w:p w:rsidR="00F02833" w:rsidRPr="00370EF1" w:rsidRDefault="00F02833" w:rsidP="003E20C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70EF1">
        <w:rPr>
          <w:rFonts w:ascii="Times New Roman" w:hAnsi="Times New Roman"/>
          <w:b/>
          <w:sz w:val="28"/>
          <w:szCs w:val="28"/>
        </w:rPr>
        <w:t>ПО КРАЕВЕДЕНИЮ ДЛЯ ДЕТЕЙ 5-</w:t>
      </w:r>
      <w:r w:rsidR="001E1640">
        <w:rPr>
          <w:rFonts w:ascii="Times New Roman" w:hAnsi="Times New Roman"/>
          <w:b/>
          <w:sz w:val="28"/>
          <w:szCs w:val="28"/>
        </w:rPr>
        <w:t>7</w:t>
      </w:r>
      <w:r w:rsidRPr="00370EF1">
        <w:rPr>
          <w:rFonts w:ascii="Times New Roman" w:hAnsi="Times New Roman"/>
          <w:b/>
          <w:sz w:val="28"/>
          <w:szCs w:val="28"/>
        </w:rPr>
        <w:t xml:space="preserve"> ЛЕТ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Вопросы обучения детей дошкольного возраста краеведению в отечественной педагогической науке отдельно не исследовались, но рассматривались как один из аспектов нравственного воспитания. В частности, это мы находим в исследованиях </w:t>
      </w:r>
      <w:proofErr w:type="spellStart"/>
      <w:r w:rsidRPr="00370EF1">
        <w:rPr>
          <w:rFonts w:ascii="Times New Roman" w:hAnsi="Times New Roman"/>
          <w:sz w:val="28"/>
          <w:szCs w:val="28"/>
        </w:rPr>
        <w:t>Стеркиной</w:t>
      </w:r>
      <w:proofErr w:type="spellEnd"/>
      <w:r w:rsidRPr="00370EF1">
        <w:rPr>
          <w:rFonts w:ascii="Times New Roman" w:hAnsi="Times New Roman"/>
          <w:sz w:val="28"/>
          <w:szCs w:val="28"/>
        </w:rPr>
        <w:t xml:space="preserve"> Р.Б., Островской Л.Ф., Князевой Н.Л., </w:t>
      </w:r>
      <w:proofErr w:type="spellStart"/>
      <w:r w:rsidRPr="00370EF1">
        <w:rPr>
          <w:rFonts w:ascii="Times New Roman" w:hAnsi="Times New Roman"/>
          <w:sz w:val="28"/>
          <w:szCs w:val="28"/>
        </w:rPr>
        <w:t>Гостюшина</w:t>
      </w:r>
      <w:proofErr w:type="spellEnd"/>
      <w:r w:rsidRPr="00370EF1">
        <w:rPr>
          <w:rFonts w:ascii="Times New Roman" w:hAnsi="Times New Roman"/>
          <w:sz w:val="28"/>
          <w:szCs w:val="28"/>
        </w:rPr>
        <w:t xml:space="preserve"> Н.И., Котик М.М., </w:t>
      </w:r>
      <w:proofErr w:type="spellStart"/>
      <w:r w:rsidRPr="00370EF1">
        <w:rPr>
          <w:rFonts w:ascii="Times New Roman" w:hAnsi="Times New Roman"/>
          <w:sz w:val="28"/>
          <w:szCs w:val="28"/>
        </w:rPr>
        <w:t>Скоролуповой</w:t>
      </w:r>
      <w:proofErr w:type="spellEnd"/>
      <w:r w:rsidRPr="00370EF1">
        <w:rPr>
          <w:rFonts w:ascii="Times New Roman" w:hAnsi="Times New Roman"/>
          <w:sz w:val="28"/>
          <w:szCs w:val="28"/>
        </w:rPr>
        <w:t xml:space="preserve"> О.А. и других.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При работе с детьми дошкольного возраста необходимо давать им первоначальные знания о Родине, базисные представления о нашей стране, народе, истории, культуре, обычаях. Корни этой работы лежат в знакомстве ребёнка со своей семьёй, ближайшим социальным окружением, с народными песнями, музыкой, играми и игрушками, в накоплении представлений о природе родного города, округа его </w:t>
      </w:r>
      <w:proofErr w:type="spellStart"/>
      <w:r w:rsidRPr="00370EF1">
        <w:rPr>
          <w:rFonts w:ascii="Times New Roman" w:hAnsi="Times New Roman"/>
          <w:sz w:val="28"/>
          <w:szCs w:val="28"/>
        </w:rPr>
        <w:t>достопримечальностях</w:t>
      </w:r>
      <w:proofErr w:type="spellEnd"/>
      <w:r w:rsidRPr="00370EF1">
        <w:rPr>
          <w:rFonts w:ascii="Times New Roman" w:hAnsi="Times New Roman"/>
          <w:sz w:val="28"/>
          <w:szCs w:val="28"/>
        </w:rPr>
        <w:t xml:space="preserve">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Специфика нашего города и округа такова, что при достаточно большом количестве лесов, озёр, рек природный и культурно-исторический комплекс местности поистине прекрасен. Приобщение детей к народным промыслам края, народным умельцам, великим землякам развивает эмоциональную сферу ребёнка, его интерес, творческий потенциал. Дети учатся понимать себя и других, знакомятся с историей и культурой родного края, у них развивается способность к мышлению, потребность быть полезным.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Любой возрастной интервал дан человеку природой неслучайно и в дошкольном возрасте ребёнок проходит интенсивный и содержательный путь развития. В этот период происходит формирование духовно-нравственной основы, начинается процесс осознания себя в окружающем мире. Образы восприятия очень ярки и сильны, и это очень важно в воспитании патриотических чувств.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Если 4-хлетний ребёнок может запомнить название города и улицы, где он живёт и где находится детский сад, то в старшем дошкольном возрасте </w:t>
      </w:r>
      <w:r w:rsidRPr="00370EF1">
        <w:rPr>
          <w:rFonts w:ascii="Times New Roman" w:hAnsi="Times New Roman"/>
          <w:sz w:val="28"/>
          <w:szCs w:val="28"/>
        </w:rPr>
        <w:lastRenderedPageBreak/>
        <w:t xml:space="preserve">развиваются высокие социальные мотивы и благородные чувства. Начинают развиваться те чувства, те черты характера, которые незримо уже связывают его со своим народом, своей страной, поэтому необходимо воспитывать любовь и уважение к своей нации, понимание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Главной целью работы в данном направлении считаем пробуждение патриотических чувств у детей дошкольного возраста средствами краеведческой деятельности.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Для достижения данной цели в работе с детьми необходимо реализовать следующие задачи: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>1. формирование у дошкольников представлений о родном крае, его истории, достопримечательностях.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>2. расширение кругозора детей на основе знакомства с родной культурой, народными промыслами, традициями, известными л</w:t>
      </w:r>
      <w:r w:rsidR="00264FDE">
        <w:rPr>
          <w:rFonts w:ascii="Times New Roman" w:hAnsi="Times New Roman"/>
          <w:sz w:val="28"/>
          <w:szCs w:val="28"/>
        </w:rPr>
        <w:t>юдьми, прославившими свой край.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3. воспитание интереса к истории родного края, чувства любви и гордости за свою малую </w:t>
      </w:r>
      <w:r w:rsidR="00264FDE">
        <w:rPr>
          <w:rFonts w:ascii="Times New Roman" w:hAnsi="Times New Roman"/>
          <w:sz w:val="28"/>
          <w:szCs w:val="28"/>
        </w:rPr>
        <w:t>родину, восхищение ее красотой.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4. воспитание уважения к людям труда, знаменитым землякам, традициям и </w:t>
      </w:r>
      <w:proofErr w:type="gramStart"/>
      <w:r w:rsidRPr="00370EF1">
        <w:rPr>
          <w:rFonts w:ascii="Times New Roman" w:hAnsi="Times New Roman"/>
          <w:sz w:val="28"/>
          <w:szCs w:val="28"/>
        </w:rPr>
        <w:t>обычаям</w:t>
      </w:r>
      <w:proofErr w:type="gramEnd"/>
      <w:r w:rsidRPr="00370EF1">
        <w:rPr>
          <w:rFonts w:ascii="Times New Roman" w:hAnsi="Times New Roman"/>
          <w:sz w:val="28"/>
          <w:szCs w:val="28"/>
        </w:rPr>
        <w:t xml:space="preserve"> отчего края.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Начало формирования любви к Родине – это накопление детьми социального опыта жизни в родном городе и округе усвоение принятых в нем норм поведения, взаимоотношений, приобщение к миру его культуры. Педагогу необходимо отобрать из массы впечатлений, получаемых ребенком, те, которые ему наиболее доступны.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Успех в работе по краеведению с дошкольниками может </w:t>
      </w:r>
      <w:proofErr w:type="gramStart"/>
      <w:r w:rsidRPr="00370EF1">
        <w:rPr>
          <w:rFonts w:ascii="Times New Roman" w:hAnsi="Times New Roman"/>
          <w:sz w:val="28"/>
          <w:szCs w:val="28"/>
        </w:rPr>
        <w:t>быть</w:t>
      </w:r>
      <w:proofErr w:type="gramEnd"/>
      <w:r w:rsidRPr="00370EF1">
        <w:rPr>
          <w:rFonts w:ascii="Times New Roman" w:hAnsi="Times New Roman"/>
          <w:sz w:val="28"/>
          <w:szCs w:val="28"/>
        </w:rPr>
        <w:t xml:space="preserve"> достигнут только в том случае, если сам педагог будет знать историю своего города и округа традиции и культуру родного края, и уметь преподнести эти знания в доступной форме, затрагивая чувства, вызывая у дошкольников интерес.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Знакомство дошкольников с родным городом и округом – процесс длительный и сложный. Он не может проходить от случая к случаю. Положительного результата можно достичь систематической работой, учитывая принцип усложнения.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Работа по краеведению с дошкольниками ведется по </w:t>
      </w:r>
      <w:r w:rsidRPr="00370EF1">
        <w:rPr>
          <w:rFonts w:ascii="Times New Roman" w:hAnsi="Times New Roman"/>
          <w:b/>
          <w:bCs/>
          <w:sz w:val="28"/>
          <w:szCs w:val="28"/>
        </w:rPr>
        <w:t xml:space="preserve">следующим тематическим блокам: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t xml:space="preserve">- Родной город. </w:t>
      </w:r>
      <w:r w:rsidRPr="00370EF1">
        <w:rPr>
          <w:rFonts w:ascii="Times New Roman" w:hAnsi="Times New Roman"/>
          <w:sz w:val="28"/>
          <w:szCs w:val="28"/>
        </w:rPr>
        <w:t xml:space="preserve">Дети получают краеведческие сведения о родном городе, об истории его возникновения, его достопримечательностях, промышленности, видах транспорта, городских зданиях и учреждениях, трудовой деятельности </w:t>
      </w:r>
      <w:r w:rsidRPr="00370EF1">
        <w:rPr>
          <w:rFonts w:ascii="Times New Roman" w:hAnsi="Times New Roman"/>
          <w:sz w:val="28"/>
          <w:szCs w:val="28"/>
        </w:rPr>
        <w:lastRenderedPageBreak/>
        <w:t xml:space="preserve">людей, деятелях культуры, знаменитых земляках. Воспитывается гордость за свою малую родину, желание сделать ее лучше.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t xml:space="preserve">- Родной край. </w:t>
      </w:r>
      <w:r w:rsidRPr="00370EF1">
        <w:rPr>
          <w:rFonts w:ascii="Times New Roman" w:hAnsi="Times New Roman"/>
          <w:sz w:val="28"/>
          <w:szCs w:val="28"/>
        </w:rPr>
        <w:t xml:space="preserve">Дети получают сведения о крае в целом, об истории его возникновения, достопримечательностях, географических особенностях. Продолжаем воспитывать любовь к своей малой родине.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t>- Родная природа</w:t>
      </w:r>
      <w:r w:rsidRPr="00370EF1">
        <w:rPr>
          <w:rFonts w:ascii="Times New Roman" w:hAnsi="Times New Roman"/>
          <w:sz w:val="28"/>
          <w:szCs w:val="28"/>
        </w:rPr>
        <w:t xml:space="preserve">. При ознакомлении с родной природой дошкольники получают сначала элементарные сведения о природе заповедниках на территории Ханты-Мансийского автономного округа-Югры, общие географические сведения о природе родного края, реках, растениях, лекарственных травах, животном мире. Воспитывается умение эстетически воспринимать красоту окружающего мира, относиться к природе поэтически, эмоционально, бережно, желание больше узнать о родной природе.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b/>
          <w:bCs/>
          <w:sz w:val="28"/>
          <w:szCs w:val="28"/>
        </w:rPr>
        <w:t xml:space="preserve">- Родная культура. </w:t>
      </w:r>
      <w:r w:rsidRPr="00370EF1">
        <w:rPr>
          <w:rFonts w:ascii="Times New Roman" w:hAnsi="Times New Roman"/>
          <w:sz w:val="28"/>
          <w:szCs w:val="28"/>
        </w:rPr>
        <w:t>Очень важно привить детям чувство любви и уважения к культурным ценностям и традициям коренного народа. На занятиях этого блока дети знакомятся с устным народным творчеством: сказками, праздниками и обрядами, народным декоративно-прикладным искусством. Педагоги формируют у детей общее представление о народной культуре, ее богатстве и красоте, учат детей любить и ценить наро</w:t>
      </w:r>
      <w:r w:rsidR="00264FDE">
        <w:rPr>
          <w:rFonts w:ascii="Times New Roman" w:hAnsi="Times New Roman"/>
          <w:sz w:val="28"/>
          <w:szCs w:val="28"/>
        </w:rPr>
        <w:t>дную мудрость, гармонию жизни.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Такая работа нацелена на развитие у дошкольников нравственных чувств, воспитание любви и уважения к малой родине, родному краю с помощью эмоциональных и чувственно-практических способов познания. Она позволяет через дополнительное образование воздействовать на эмоциональную сферу ребенка дошкольного возраста, на его познавательную деятельность.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Для реализации занятий используются </w:t>
      </w:r>
      <w:r w:rsidRPr="00370EF1">
        <w:rPr>
          <w:rFonts w:ascii="Times New Roman" w:hAnsi="Times New Roman"/>
          <w:b/>
          <w:bCs/>
          <w:sz w:val="28"/>
          <w:szCs w:val="28"/>
        </w:rPr>
        <w:t>следующие методы</w:t>
      </w:r>
      <w:r w:rsidRPr="00370EF1">
        <w:rPr>
          <w:rFonts w:ascii="Times New Roman" w:hAnsi="Times New Roman"/>
          <w:sz w:val="28"/>
          <w:szCs w:val="28"/>
        </w:rPr>
        <w:t xml:space="preserve">: наглядный, словесный и практический.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i/>
          <w:iCs/>
          <w:sz w:val="28"/>
          <w:szCs w:val="28"/>
        </w:rPr>
        <w:t xml:space="preserve">Наглядный метод </w:t>
      </w:r>
      <w:r w:rsidRPr="00370EF1">
        <w:rPr>
          <w:rFonts w:ascii="Times New Roman" w:hAnsi="Times New Roman"/>
          <w:sz w:val="28"/>
          <w:szCs w:val="28"/>
        </w:rPr>
        <w:t xml:space="preserve">используется вовремя: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чтения педагогом рассказов;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проведения экскурсий (видео-экскурсий) в музей, по городу, целевых прогулок;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наблюдений;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показа сказок (педагогом, детьми);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рассматривания книжных иллюстраций, репродукций, предметов;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проведения дидактических игр и др.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i/>
          <w:iCs/>
          <w:sz w:val="28"/>
          <w:szCs w:val="28"/>
        </w:rPr>
        <w:t xml:space="preserve">Словесный метод </w:t>
      </w:r>
      <w:r w:rsidRPr="00370EF1">
        <w:rPr>
          <w:rFonts w:ascii="Times New Roman" w:hAnsi="Times New Roman"/>
          <w:sz w:val="28"/>
          <w:szCs w:val="28"/>
        </w:rPr>
        <w:t xml:space="preserve">представляется наиболее эффективным в процессе: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чтения литературных произведений педагогом;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чтения стихотворений детьми, педагогом;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бесед с элементами диалога, обобщающих рассказов педагога, приглашенных родителей;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ответов на вопросы педагога, детей;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lastRenderedPageBreak/>
        <w:t xml:space="preserve">- проведение разнообразных игр (малоподвижных, сюжетно – ролевых, игр – драматизаций и др.);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загадывание загадок, ребусов;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рассматривание наглядного материала;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рассказов детей по схемам, иллюстрациям, моделирование сказок;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разбор житейских ситуаций;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проведения викторин, конкурсов, тематических вечеров.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i/>
          <w:iCs/>
          <w:sz w:val="28"/>
          <w:szCs w:val="28"/>
        </w:rPr>
        <w:t xml:space="preserve">Практический метод </w:t>
      </w:r>
      <w:r w:rsidRPr="00370EF1">
        <w:rPr>
          <w:rFonts w:ascii="Times New Roman" w:hAnsi="Times New Roman"/>
          <w:sz w:val="28"/>
          <w:szCs w:val="28"/>
        </w:rPr>
        <w:t xml:space="preserve">используется, когда необходимо: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организовывать продуктивную деятельность;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провести игры (строительные, дидактические, инсценировки и др.);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оформить гербарий, альбомы;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организовать постановку сказок, литературных произведений, а также конкурсов, викторин;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организовать вечера с родителями, для родителей и сверстников; </w:t>
      </w:r>
    </w:p>
    <w:p w:rsidR="00F02833" w:rsidRPr="00370EF1" w:rsidRDefault="00F02833" w:rsidP="00370EF1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 xml:space="preserve">- изготовить с детьми наглядные пособия для занятий. </w:t>
      </w:r>
    </w:p>
    <w:p w:rsidR="00F02833" w:rsidRDefault="00F02833" w:rsidP="007E0067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70EF1">
        <w:rPr>
          <w:rFonts w:ascii="Times New Roman" w:hAnsi="Times New Roman"/>
          <w:sz w:val="28"/>
          <w:szCs w:val="28"/>
        </w:rPr>
        <w:t>Занятия по краеведению апробированы в рамках реализации в МАДОУ «Детский сад комбинированного вида «Радуга» г. Югорска  в рамках реализации парциальной программы  формирования ценностного отношения к природе и культуре ХМАО-Югры у детей старшего дошкольного возраста «Нас</w:t>
      </w:r>
      <w:r w:rsidR="00264FDE">
        <w:rPr>
          <w:rFonts w:ascii="Times New Roman" w:hAnsi="Times New Roman"/>
          <w:sz w:val="28"/>
          <w:szCs w:val="28"/>
        </w:rPr>
        <w:t>ледие Югры: на пути к истокам».</w:t>
      </w:r>
    </w:p>
    <w:p w:rsidR="007E0067" w:rsidRPr="00370EF1" w:rsidRDefault="007E0067" w:rsidP="007E0067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  <w:sectPr w:rsidR="007E0067" w:rsidRPr="00370EF1" w:rsidSect="00D74870">
          <w:pgSz w:w="11906" w:h="16838"/>
          <w:pgMar w:top="1134" w:right="1134" w:bottom="1134" w:left="1134" w:header="709" w:footer="709" w:gutter="0"/>
          <w:cols w:space="720"/>
        </w:sectPr>
      </w:pPr>
    </w:p>
    <w:p w:rsidR="00F02833" w:rsidRPr="00370EF1" w:rsidRDefault="00F02833" w:rsidP="007E0067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7E0067" w:rsidRDefault="00F02833" w:rsidP="007E0067">
      <w:pPr>
        <w:widowControl w:val="0"/>
        <w:autoSpaceDE w:val="0"/>
        <w:autoSpaceDN w:val="0"/>
        <w:spacing w:after="0"/>
        <w:ind w:left="5436" w:right="735" w:hanging="4559"/>
        <w:rPr>
          <w:rFonts w:ascii="Times New Roman" w:eastAsia="Times New Roman" w:hAnsi="Times New Roman"/>
          <w:b/>
          <w:sz w:val="28"/>
          <w:szCs w:val="28"/>
        </w:rPr>
      </w:pPr>
      <w:r w:rsidRPr="007E0067">
        <w:rPr>
          <w:rFonts w:ascii="Times New Roman" w:eastAsia="Times New Roman" w:hAnsi="Times New Roman"/>
          <w:b/>
          <w:sz w:val="28"/>
          <w:szCs w:val="28"/>
        </w:rPr>
        <w:t>ТЕМАТИЧЕСКОЕ</w:t>
      </w:r>
      <w:r w:rsidRPr="007E0067">
        <w:rPr>
          <w:rFonts w:ascii="Times New Roman" w:eastAsia="Times New Roman" w:hAnsi="Times New Roman"/>
          <w:b/>
          <w:spacing w:val="-2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ПЛАНИРОВАНИЕ</w:t>
      </w:r>
      <w:r w:rsidRPr="007E0067">
        <w:rPr>
          <w:rFonts w:ascii="Times New Roman" w:eastAsia="Times New Roman" w:hAnsi="Times New Roman"/>
          <w:b/>
          <w:spacing w:val="-4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РАБОТЫ</w:t>
      </w:r>
      <w:r w:rsidRPr="007E0067">
        <w:rPr>
          <w:rFonts w:ascii="Times New Roman" w:eastAsia="Times New Roman" w:hAnsi="Times New Roman"/>
          <w:b/>
          <w:spacing w:val="-4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С</w:t>
      </w:r>
      <w:r w:rsidRPr="007E0067">
        <w:rPr>
          <w:rFonts w:ascii="Times New Roman" w:eastAsia="Times New Roman" w:hAnsi="Times New Roman"/>
          <w:b/>
          <w:spacing w:val="-6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ДОШКОЛЬНИКАМИ</w:t>
      </w:r>
      <w:r w:rsidRPr="007E0067">
        <w:rPr>
          <w:rFonts w:ascii="Times New Roman" w:eastAsia="Times New Roman" w:hAnsi="Times New Roman"/>
          <w:b/>
          <w:spacing w:val="-5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5-</w:t>
      </w:r>
      <w:r w:rsidR="00F65B70" w:rsidRPr="007E0067">
        <w:rPr>
          <w:rFonts w:ascii="Times New Roman" w:eastAsia="Times New Roman" w:hAnsi="Times New Roman"/>
          <w:b/>
          <w:sz w:val="28"/>
          <w:szCs w:val="28"/>
        </w:rPr>
        <w:t>7</w:t>
      </w:r>
      <w:r w:rsidRPr="007E0067">
        <w:rPr>
          <w:rFonts w:ascii="Times New Roman" w:eastAsia="Times New Roman" w:hAnsi="Times New Roman"/>
          <w:b/>
          <w:spacing w:val="-3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ЛЕТ,</w:t>
      </w:r>
      <w:r w:rsidR="007E0067">
        <w:rPr>
          <w:rFonts w:ascii="Times New Roman" w:eastAsia="Times New Roman" w:hAnsi="Times New Roman"/>
          <w:b/>
          <w:spacing w:val="-5"/>
          <w:sz w:val="28"/>
          <w:szCs w:val="28"/>
        </w:rPr>
        <w:t xml:space="preserve"> </w:t>
      </w:r>
      <w:r w:rsidRPr="007E0067">
        <w:rPr>
          <w:rFonts w:ascii="Times New Roman" w:eastAsia="Times New Roman" w:hAnsi="Times New Roman"/>
          <w:b/>
          <w:sz w:val="28"/>
          <w:szCs w:val="28"/>
        </w:rPr>
        <w:t>РЕАЛИЗУЕМЫЙ</w:t>
      </w:r>
    </w:p>
    <w:p w:rsidR="00F02833" w:rsidRPr="007E0067" w:rsidRDefault="007E0067" w:rsidP="007E0067">
      <w:pPr>
        <w:widowControl w:val="0"/>
        <w:autoSpaceDE w:val="0"/>
        <w:autoSpaceDN w:val="0"/>
        <w:spacing w:after="0"/>
        <w:ind w:left="5436" w:right="735" w:hanging="455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</w:t>
      </w:r>
      <w:r w:rsidR="00F02833" w:rsidRPr="007E0067">
        <w:rPr>
          <w:rFonts w:ascii="Times New Roman" w:eastAsia="Times New Roman" w:hAnsi="Times New Roman"/>
          <w:b/>
          <w:sz w:val="28"/>
          <w:szCs w:val="28"/>
        </w:rPr>
        <w:t>НА</w:t>
      </w:r>
      <w:r w:rsidR="00F02833" w:rsidRPr="007E0067">
        <w:rPr>
          <w:rFonts w:ascii="Times New Roman" w:eastAsia="Times New Roman" w:hAnsi="Times New Roman"/>
          <w:b/>
          <w:spacing w:val="-5"/>
          <w:sz w:val="28"/>
          <w:szCs w:val="28"/>
        </w:rPr>
        <w:t xml:space="preserve"> </w:t>
      </w:r>
      <w:r w:rsidR="00F02833" w:rsidRPr="007E0067">
        <w:rPr>
          <w:rFonts w:ascii="Times New Roman" w:eastAsia="Times New Roman" w:hAnsi="Times New Roman"/>
          <w:b/>
          <w:sz w:val="28"/>
          <w:szCs w:val="28"/>
        </w:rPr>
        <w:t>БАЗЕ МАДОУ «ДЕТСКИЙ САД КОМБИНИРОВАННОГО ВИДА «РАДУГА»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г. Югорск</w:t>
      </w:r>
    </w:p>
    <w:p w:rsidR="00F02833" w:rsidRPr="007E0067" w:rsidRDefault="007E0067" w:rsidP="007E0067">
      <w:pPr>
        <w:widowControl w:val="0"/>
        <w:autoSpaceDE w:val="0"/>
        <w:autoSpaceDN w:val="0"/>
        <w:spacing w:after="0"/>
        <w:ind w:left="5436" w:right="735" w:hanging="455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ПОДГОТОВИТЕЛЬНАЯ К ШКОЛЕ </w:t>
      </w:r>
      <w:r w:rsidR="00F02833" w:rsidRPr="007E0067">
        <w:rPr>
          <w:rFonts w:ascii="Times New Roman" w:eastAsia="Times New Roman" w:hAnsi="Times New Roman"/>
          <w:b/>
          <w:sz w:val="28"/>
          <w:szCs w:val="28"/>
        </w:rPr>
        <w:t>ГРУППА  К</w:t>
      </w:r>
      <w:r>
        <w:rPr>
          <w:rFonts w:ascii="Times New Roman" w:eastAsia="Times New Roman" w:hAnsi="Times New Roman"/>
          <w:b/>
          <w:sz w:val="28"/>
          <w:szCs w:val="28"/>
        </w:rPr>
        <w:t>ОМПЕНСИРУЮЩЕЙ НАПРАВЛЕННОСТИ №1</w:t>
      </w:r>
      <w:r w:rsidR="00F02833" w:rsidRPr="007E0067">
        <w:rPr>
          <w:rFonts w:ascii="Times New Roman" w:eastAsia="Times New Roman" w:hAnsi="Times New Roman"/>
          <w:b/>
          <w:sz w:val="28"/>
          <w:szCs w:val="28"/>
        </w:rPr>
        <w:t>«ЗНАЙКИ»</w:t>
      </w:r>
    </w:p>
    <w:p w:rsidR="00F02833" w:rsidRPr="00370EF1" w:rsidRDefault="00F02833" w:rsidP="00370EF1">
      <w:pPr>
        <w:widowControl w:val="0"/>
        <w:autoSpaceDE w:val="0"/>
        <w:autoSpaceDN w:val="0"/>
        <w:spacing w:before="98" w:after="0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3806"/>
        <w:gridCol w:w="4820"/>
        <w:gridCol w:w="4788"/>
      </w:tblGrid>
      <w:tr w:rsidR="00F02833" w:rsidRPr="00370EF1" w:rsidTr="00264FDE">
        <w:trPr>
          <w:trHeight w:val="645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7E0067">
            <w:pPr>
              <w:spacing w:line="276" w:lineRule="auto"/>
              <w:ind w:left="27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b/>
                <w:spacing w:val="-2"/>
                <w:sz w:val="28"/>
                <w:szCs w:val="28"/>
              </w:rPr>
              <w:t>Месяц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A04" w:rsidRPr="00370EF1" w:rsidRDefault="00F02833" w:rsidP="007C3A04">
            <w:pPr>
              <w:ind w:left="1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b/>
                <w:sz w:val="28"/>
                <w:szCs w:val="28"/>
              </w:rPr>
              <w:t>Тема</w:t>
            </w:r>
            <w:proofErr w:type="spellEnd"/>
            <w:r w:rsidRPr="00370EF1">
              <w:rPr>
                <w:rFonts w:ascii="Times New Roman" w:eastAsia="Times New Roman" w:hAnsi="Times New Roman"/>
                <w:b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370EF1">
              <w:rPr>
                <w:rFonts w:ascii="Times New Roman" w:eastAsia="Times New Roman" w:hAnsi="Times New Roman"/>
                <w:b/>
                <w:sz w:val="28"/>
                <w:szCs w:val="28"/>
              </w:rPr>
              <w:t>занятия</w:t>
            </w:r>
            <w:proofErr w:type="spellEnd"/>
            <w:r w:rsidRPr="00370EF1">
              <w:rPr>
                <w:rFonts w:ascii="Times New Roman" w:eastAsia="Times New Roman" w:hAnsi="Times New Roman"/>
                <w:b/>
                <w:spacing w:val="-5"/>
                <w:sz w:val="28"/>
                <w:szCs w:val="28"/>
              </w:rPr>
              <w:t xml:space="preserve"> </w:t>
            </w:r>
          </w:p>
          <w:p w:rsidR="00F02833" w:rsidRPr="00370EF1" w:rsidRDefault="00F02833" w:rsidP="007E0067">
            <w:pPr>
              <w:spacing w:before="2" w:line="276" w:lineRule="auto"/>
              <w:ind w:left="1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7E0067">
            <w:pPr>
              <w:spacing w:line="276" w:lineRule="auto"/>
              <w:ind w:left="1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70EF1">
              <w:rPr>
                <w:rFonts w:ascii="Times New Roman" w:eastAsia="Times New Roman" w:hAnsi="Times New Roman"/>
                <w:b/>
                <w:spacing w:val="-5"/>
                <w:sz w:val="28"/>
                <w:szCs w:val="28"/>
              </w:rPr>
              <w:t>ЗУН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7E0067">
            <w:pPr>
              <w:spacing w:line="276" w:lineRule="auto"/>
              <w:ind w:left="1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b/>
                <w:sz w:val="28"/>
                <w:szCs w:val="28"/>
              </w:rPr>
              <w:t>Дидактический</w:t>
            </w:r>
            <w:proofErr w:type="spellEnd"/>
            <w:r w:rsidRPr="00370EF1">
              <w:rPr>
                <w:rFonts w:ascii="Times New Roman" w:eastAsia="Times New Roman" w:hAnsi="Times New Roman"/>
                <w:b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370EF1">
              <w:rPr>
                <w:rFonts w:ascii="Times New Roman" w:eastAsia="Times New Roman" w:hAnsi="Times New Roman"/>
                <w:b/>
                <w:sz w:val="28"/>
                <w:szCs w:val="28"/>
              </w:rPr>
              <w:t>материал</w:t>
            </w:r>
            <w:proofErr w:type="spellEnd"/>
            <w:r w:rsidRPr="00370EF1"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  <w:r w:rsidRPr="00370EF1">
              <w:rPr>
                <w:rFonts w:ascii="Times New Roman" w:eastAsia="Times New Roman" w:hAnsi="Times New Roman"/>
                <w:b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370EF1">
              <w:rPr>
                <w:rFonts w:ascii="Times New Roman" w:eastAsia="Times New Roman" w:hAnsi="Times New Roman"/>
                <w:b/>
                <w:spacing w:val="-2"/>
                <w:sz w:val="28"/>
                <w:szCs w:val="28"/>
              </w:rPr>
              <w:t>ссылки</w:t>
            </w:r>
            <w:proofErr w:type="spellEnd"/>
          </w:p>
        </w:tc>
      </w:tr>
      <w:tr w:rsidR="00F02833" w:rsidRPr="00370EF1" w:rsidTr="009F6A7F">
        <w:trPr>
          <w:trHeight w:val="3013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264FDE" w:rsidRDefault="009F6A7F" w:rsidP="009F6A7F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F02833"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Занятие</w:t>
            </w:r>
            <w:r w:rsidR="00F02833" w:rsidRPr="009F6A7F">
              <w:rPr>
                <w:rFonts w:ascii="Times New Roman" w:eastAsia="Times New Roman" w:hAnsi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="00F02833"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«Мой</w:t>
            </w:r>
            <w:r w:rsidR="00F02833" w:rsidRPr="009F6A7F">
              <w:rPr>
                <w:rFonts w:ascii="Times New Roman" w:eastAsia="Times New Roman" w:hAnsi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="00F02833"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Ханты-Ман</w:t>
            </w: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сийский автономный округ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-Ю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гра»</w:t>
            </w:r>
            <w:r w:rsidR="00F02833" w:rsidRPr="00264FDE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.</w:t>
            </w:r>
          </w:p>
          <w:p w:rsidR="00F65B70" w:rsidRPr="00F65B70" w:rsidRDefault="009F6A7F" w:rsidP="00264FDE">
            <w:pPr>
              <w:tabs>
                <w:tab w:val="left" w:pos="389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2.</w:t>
            </w:r>
            <w:r w:rsidR="00F65B70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Создание мини музея «Игрушки народов ханты и манси»</w:t>
            </w:r>
          </w:p>
          <w:p w:rsidR="00F02833" w:rsidRPr="00264FDE" w:rsidRDefault="009F6A7F" w:rsidP="00E2082D">
            <w:pPr>
              <w:tabs>
                <w:tab w:val="left" w:pos="389"/>
              </w:tabs>
              <w:spacing w:line="276" w:lineRule="auto"/>
              <w:ind w:right="344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3.</w:t>
            </w:r>
            <w:r w:rsidR="00F02833" w:rsidRPr="00264FD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Просмотр</w:t>
            </w:r>
            <w:r w:rsidR="00F02833" w:rsidRPr="00264FDE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="00F02833" w:rsidRPr="00264FD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иллюстраций, репродукций, альбомов.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9F6A7F" w:rsidRDefault="00264FDE" w:rsidP="009F6A7F">
            <w:pPr>
              <w:pStyle w:val="a8"/>
              <w:numPr>
                <w:ilvl w:val="0"/>
                <w:numId w:val="20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F6A7F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Познакомить </w:t>
            </w:r>
            <w:r w:rsidR="00F02833"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дошкольников</w:t>
            </w:r>
            <w:r w:rsidR="00F02833" w:rsidRPr="009F6A7F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="00F02833"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</w:t>
            </w:r>
            <w:r w:rsidR="00F02833" w:rsidRPr="009F6A7F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="00F02833"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историей округа.</w:t>
            </w:r>
          </w:p>
          <w:p w:rsidR="00F02833" w:rsidRPr="009F6A7F" w:rsidRDefault="00F02833" w:rsidP="009F6A7F">
            <w:pPr>
              <w:pStyle w:val="a8"/>
              <w:numPr>
                <w:ilvl w:val="0"/>
                <w:numId w:val="20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Углубить</w:t>
            </w:r>
            <w:r w:rsidRPr="009F6A7F">
              <w:rPr>
                <w:rFonts w:ascii="Times New Roman" w:eastAsia="Times New Roman" w:hAnsi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знания</w:t>
            </w:r>
            <w:r w:rsidRPr="009F6A7F">
              <w:rPr>
                <w:rFonts w:ascii="Times New Roman" w:eastAsia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детей</w:t>
            </w:r>
            <w:r w:rsidRPr="009F6A7F">
              <w:rPr>
                <w:rFonts w:ascii="Times New Roman" w:eastAsia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 родном крае.</w:t>
            </w:r>
          </w:p>
          <w:p w:rsidR="00F02833" w:rsidRPr="009F6A7F" w:rsidRDefault="00F02833" w:rsidP="009F6A7F">
            <w:pPr>
              <w:pStyle w:val="a8"/>
              <w:numPr>
                <w:ilvl w:val="0"/>
                <w:numId w:val="20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Развивать</w:t>
            </w:r>
            <w:r w:rsidRPr="009F6A7F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познавательный интерес к изучению родного края, к истории и </w:t>
            </w:r>
            <w:r w:rsidRPr="009F6A7F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культуре.</w:t>
            </w:r>
          </w:p>
          <w:p w:rsidR="00F02833" w:rsidRPr="009F6A7F" w:rsidRDefault="00F02833" w:rsidP="009F6A7F">
            <w:pPr>
              <w:pStyle w:val="a8"/>
              <w:numPr>
                <w:ilvl w:val="0"/>
                <w:numId w:val="20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Побуждать детей к желанию</w:t>
            </w:r>
            <w:r w:rsidRPr="009F6A7F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получать</w:t>
            </w:r>
            <w:r w:rsidRPr="009F6A7F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="009F6A7F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новые знания</w:t>
            </w:r>
            <w:r w:rsidRPr="009F6A7F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>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9F6A7F" w:rsidP="00264FDE">
            <w:pPr>
              <w:tabs>
                <w:tab w:val="left" w:pos="391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Подвижная игра «</w:t>
            </w:r>
            <w:proofErr w:type="spellStart"/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Хейро</w:t>
            </w:r>
            <w:proofErr w:type="spellEnd"/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 (Солнце)</w:t>
            </w:r>
            <w:r w:rsidR="00E0268D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(</w:t>
            </w:r>
            <w:hyperlink r:id="rId11" w:history="1">
              <w:r w:rsidR="00E0268D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Приложение</w:t>
              </w:r>
              <w:proofErr w:type="gramStart"/>
              <w:r w:rsidR="00E0268D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1</w:t>
              </w:r>
              <w:proofErr w:type="gramEnd"/>
            </w:hyperlink>
            <w:r w:rsidR="00E0268D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)</w:t>
            </w:r>
          </w:p>
          <w:p w:rsidR="00F02833" w:rsidRPr="00370EF1" w:rsidRDefault="009F6A7F" w:rsidP="009F6A7F">
            <w:pPr>
              <w:tabs>
                <w:tab w:val="left" w:pos="390"/>
              </w:tabs>
              <w:spacing w:before="1" w:line="276" w:lineRule="auto"/>
              <w:ind w:left="111" w:right="168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2. </w:t>
            </w:r>
            <w:r w:rsidR="00264FD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Конспект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«Мой Ханты-Мансийский автономный округ </w:t>
            </w:r>
            <w:proofErr w:type="gramStart"/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-Ю</w:t>
            </w:r>
            <w:proofErr w:type="gramEnd"/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гра» </w:t>
            </w:r>
            <w:r w:rsidR="003A760D" w:rsidRPr="00370EF1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(</w:t>
            </w:r>
            <w:hyperlink r:id="rId12" w:history="1">
              <w:r w:rsidR="003A760D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Приложение 2</w:t>
              </w:r>
            </w:hyperlink>
            <w:r w:rsidR="003A760D" w:rsidRPr="00370EF1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)</w:t>
            </w:r>
          </w:p>
        </w:tc>
      </w:tr>
      <w:tr w:rsidR="00F02833" w:rsidRPr="00370EF1" w:rsidTr="00264FDE">
        <w:trPr>
          <w:trHeight w:val="1288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A7F" w:rsidRPr="009F6A7F" w:rsidRDefault="009F6A7F" w:rsidP="009F6A7F">
            <w:pPr>
              <w:spacing w:line="276" w:lineRule="auto"/>
              <w:ind w:left="110" w:right="953"/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Рассматривание</w:t>
            </w:r>
            <w:r w:rsidR="00F02833"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 xml:space="preserve"> карты</w:t>
            </w:r>
            <w:r w:rsidR="00264FD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Ханты-Мансийского</w:t>
            </w:r>
            <w:r w:rsidR="00264FD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автономного округа </w:t>
            </w:r>
            <w:proofErr w:type="gramStart"/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-Ю</w:t>
            </w:r>
            <w:proofErr w:type="gramEnd"/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гры, </w:t>
            </w:r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беседа.</w:t>
            </w:r>
          </w:p>
          <w:p w:rsidR="00F02833" w:rsidRPr="00370EF1" w:rsidRDefault="00264FDE" w:rsidP="00370EF1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Пазл</w:t>
            </w:r>
            <w:r w:rsidR="00F02833"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«Собери</w:t>
            </w:r>
            <w:r w:rsidR="00F02833" w:rsidRPr="00370EF1">
              <w:rPr>
                <w:rFonts w:ascii="Times New Roman" w:eastAsia="Times New Roman" w:hAnsi="Times New Roman"/>
                <w:spacing w:val="66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карту».</w:t>
            </w:r>
          </w:p>
          <w:p w:rsidR="00F02833" w:rsidRDefault="00F02833" w:rsidP="00370EF1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3.Дидактическая</w:t>
            </w:r>
            <w:r w:rsidRPr="00370EF1">
              <w:rPr>
                <w:rFonts w:ascii="Times New Roman" w:eastAsia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игра</w:t>
            </w:r>
            <w:r w:rsidRPr="00370EF1">
              <w:rPr>
                <w:rFonts w:ascii="Times New Roman" w:eastAsia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по теме занятия «Найди </w:t>
            </w: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лишнее».</w:t>
            </w:r>
          </w:p>
          <w:p w:rsidR="009F6A7F" w:rsidRPr="007C3A04" w:rsidRDefault="007C3A04" w:rsidP="007C3A04">
            <w:pPr>
              <w:adjustRightInd w:val="0"/>
              <w:rPr>
                <w:rFonts w:ascii="Times New Roman" w:eastAsia="Times New Roman" w:hAnsi="Times New Roman"/>
                <w:b/>
                <w:color w:val="000000"/>
                <w:spacing w:val="3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4.</w:t>
            </w: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</w:t>
            </w:r>
            <w:r w:rsidR="009F6A7F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аняти</w:t>
            </w: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</w:t>
            </w:r>
            <w:r w:rsidR="009F6A7F" w:rsidRPr="00370EF1">
              <w:rPr>
                <w:rFonts w:ascii="Times New Roman" w:eastAsia="Times New Roman" w:hAnsi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r w:rsidRPr="007C3A04">
              <w:rPr>
                <w:rFonts w:ascii="Times New Roman" w:hAnsi="Times New Roman"/>
                <w:sz w:val="28"/>
                <w:szCs w:val="28"/>
                <w:lang w:val="ru-RU"/>
              </w:rPr>
              <w:t>Путешествие по городам ХМАО-Югры»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A04" w:rsidRPr="007C3A04" w:rsidRDefault="00F02833" w:rsidP="007C3A04">
            <w:pPr>
              <w:pStyle w:val="a8"/>
              <w:numPr>
                <w:ilvl w:val="0"/>
                <w:numId w:val="22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Учить работать с картой, ориентироваться по ней. </w:t>
            </w:r>
          </w:p>
          <w:p w:rsidR="00F02833" w:rsidRPr="007C3A04" w:rsidRDefault="00F02833" w:rsidP="007C3A04">
            <w:pPr>
              <w:pStyle w:val="a8"/>
              <w:numPr>
                <w:ilvl w:val="0"/>
                <w:numId w:val="22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Продолжить</w:t>
            </w:r>
            <w:r w:rsidRPr="007C3A04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знакомство</w:t>
            </w:r>
            <w:r w:rsidRPr="007C3A04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="00264FDE"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с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городами</w:t>
            </w:r>
            <w:r w:rsidRPr="007C3A04">
              <w:rPr>
                <w:rFonts w:ascii="Times New Roman" w:eastAsia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знания детей о растительном</w:t>
            </w:r>
            <w:r w:rsidRPr="007C3A04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</w:t>
            </w:r>
            <w:r w:rsidRPr="007C3A04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животном мире заповедных мест.</w:t>
            </w:r>
          </w:p>
          <w:p w:rsidR="00F02833" w:rsidRPr="007C3A04" w:rsidRDefault="00F02833" w:rsidP="007C3A04">
            <w:pPr>
              <w:pStyle w:val="a8"/>
              <w:numPr>
                <w:ilvl w:val="0"/>
                <w:numId w:val="22"/>
              </w:numPr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Развивать</w:t>
            </w:r>
            <w:r w:rsidRPr="007C3A04">
              <w:rPr>
                <w:rFonts w:ascii="Times New Roman" w:eastAsia="Times New Roman" w:hAnsi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у</w:t>
            </w:r>
            <w:r w:rsidRPr="007C3A04">
              <w:rPr>
                <w:rFonts w:ascii="Times New Roman" w:eastAsia="Times New Roman" w:hAnsi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детей</w:t>
            </w:r>
            <w:r w:rsidRPr="007C3A04">
              <w:rPr>
                <w:rFonts w:ascii="Times New Roman" w:eastAsia="Times New Roman" w:hAnsi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интерес к</w:t>
            </w:r>
            <w:r w:rsidRPr="007C3A04">
              <w:rPr>
                <w:rFonts w:ascii="Times New Roman" w:eastAsia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естественно</w:t>
            </w:r>
            <w:r w:rsidRPr="007C3A04">
              <w:rPr>
                <w:rFonts w:ascii="Times New Roman" w:eastAsia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—</w:t>
            </w:r>
            <w:r w:rsidRPr="007C3A04">
              <w:rPr>
                <w:rFonts w:ascii="Times New Roman" w:eastAsia="Times New Roman" w:hAnsi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научным </w:t>
            </w:r>
            <w:r w:rsidRPr="007C3A04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знаниям.</w:t>
            </w:r>
            <w:r w:rsidRPr="007C3A04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A04" w:rsidRPr="003E20C4" w:rsidRDefault="00F02833" w:rsidP="007C3A04">
            <w:pPr>
              <w:adjustRightInd w:val="0"/>
              <w:rPr>
                <w:rFonts w:ascii="Times New Roman" w:eastAsia="Times New Roman" w:hAnsi="Times New Roman"/>
                <w:b/>
                <w:color w:val="000000"/>
                <w:spacing w:val="3"/>
                <w:sz w:val="28"/>
                <w:szCs w:val="28"/>
                <w:lang w:val="ru-RU" w:eastAsia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Pr="00370EF1">
              <w:rPr>
                <w:rFonts w:ascii="Times New Roman" w:eastAsia="Times New Roman" w:hAnsi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Конспект</w:t>
            </w:r>
            <w:r w:rsidRPr="00370EF1">
              <w:rPr>
                <w:rFonts w:ascii="Times New Roman" w:eastAsia="Times New Roman" w:hAnsi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занятия</w:t>
            </w:r>
            <w:r w:rsidRPr="00370EF1">
              <w:rPr>
                <w:rFonts w:ascii="Times New Roman" w:eastAsia="Times New Roman" w:hAnsi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="007C3A04" w:rsidRPr="003E20C4">
              <w:rPr>
                <w:rFonts w:ascii="Times New Roman" w:hAnsi="Times New Roman"/>
                <w:sz w:val="28"/>
                <w:szCs w:val="28"/>
                <w:lang w:val="ru-RU"/>
              </w:rPr>
              <w:t>«Путешествие по городам ХМАО-Югры»</w:t>
            </w:r>
          </w:p>
          <w:p w:rsidR="00F02833" w:rsidRPr="00370EF1" w:rsidRDefault="007C3A04" w:rsidP="007C3A04">
            <w:pPr>
              <w:spacing w:line="276" w:lineRule="auto"/>
              <w:ind w:left="111" w:right="16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b/>
                <w:spacing w:val="-12"/>
                <w:sz w:val="28"/>
                <w:szCs w:val="28"/>
                <w:lang w:val="ru-RU"/>
              </w:rPr>
              <w:t xml:space="preserve"> </w:t>
            </w:r>
            <w:r w:rsidR="00B612BA" w:rsidRPr="00370EF1">
              <w:rPr>
                <w:rFonts w:ascii="Times New Roman" w:eastAsia="Times New Roman" w:hAnsi="Times New Roman"/>
                <w:b/>
                <w:spacing w:val="-12"/>
                <w:sz w:val="28"/>
                <w:szCs w:val="28"/>
                <w:lang w:val="ru-RU"/>
              </w:rPr>
              <w:t>(</w:t>
            </w:r>
            <w:hyperlink r:id="rId13" w:history="1">
              <w:r w:rsidR="00B612BA" w:rsidRPr="003005E1">
                <w:rPr>
                  <w:rStyle w:val="a4"/>
                  <w:rFonts w:ascii="Times New Roman" w:eastAsia="Times New Roman" w:hAnsi="Times New Roman"/>
                  <w:b/>
                  <w:spacing w:val="-12"/>
                  <w:sz w:val="28"/>
                  <w:szCs w:val="28"/>
                  <w:lang w:val="ru-RU"/>
                </w:rPr>
                <w:t>Приложение 3</w:t>
              </w:r>
            </w:hyperlink>
            <w:r w:rsidR="00B612BA" w:rsidRPr="00370EF1">
              <w:rPr>
                <w:rFonts w:ascii="Times New Roman" w:eastAsia="Times New Roman" w:hAnsi="Times New Roman"/>
                <w:b/>
                <w:spacing w:val="-12"/>
                <w:sz w:val="28"/>
                <w:szCs w:val="28"/>
                <w:lang w:val="ru-RU"/>
              </w:rPr>
              <w:t>)</w:t>
            </w:r>
          </w:p>
        </w:tc>
      </w:tr>
      <w:tr w:rsidR="00F02833" w:rsidRPr="00370EF1" w:rsidTr="00264FDE">
        <w:trPr>
          <w:trHeight w:val="1288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lastRenderedPageBreak/>
              <w:t>Ноябрь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7C3A04" w:rsidRDefault="007C3A04" w:rsidP="00264FDE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Занятие</w:t>
            </w:r>
            <w:r w:rsidR="00F02833" w:rsidRPr="00370EF1">
              <w:rPr>
                <w:rFonts w:ascii="Times New Roman" w:eastAsia="Times New Roman" w:hAnsi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3E20C4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«Мой</w:t>
            </w:r>
            <w:r w:rsidRPr="007C3A04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3E20C4">
              <w:rPr>
                <w:rFonts w:ascii="Times New Roman" w:eastAsia="Times New Roman" w:hAnsi="Times New Roman"/>
                <w:bCs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Югорск</w:t>
            </w:r>
            <w:r w:rsidRPr="003E20C4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»</w:t>
            </w:r>
            <w:r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.</w:t>
            </w:r>
          </w:p>
          <w:p w:rsidR="00264FDE" w:rsidRDefault="007C3A04" w:rsidP="007C3A04">
            <w:pPr>
              <w:tabs>
                <w:tab w:val="left" w:pos="389"/>
              </w:tabs>
              <w:spacing w:line="276" w:lineRule="auto"/>
              <w:ind w:right="432"/>
              <w:jc w:val="both"/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Беседа</w:t>
            </w:r>
            <w:r w:rsidR="00F02833" w:rsidRPr="00370EF1">
              <w:rPr>
                <w:rFonts w:ascii="Times New Roman" w:eastAsia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об</w:t>
            </w:r>
            <w:r w:rsidR="00F02833" w:rsidRPr="00370EF1">
              <w:rPr>
                <w:rFonts w:ascii="Times New Roman" w:eastAsia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основных</w:t>
            </w:r>
            <w:r w:rsidR="00F02833" w:rsidRPr="00370EF1">
              <w:rPr>
                <w:rFonts w:ascii="Times New Roman" w:eastAsia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его </w:t>
            </w:r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достопримечательностях. Рассматривание иллюстраций.</w:t>
            </w:r>
            <w:r w:rsidR="00264FDE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</w:p>
          <w:p w:rsidR="00F02833" w:rsidRPr="00370EF1" w:rsidRDefault="007C3A04" w:rsidP="007C3A04">
            <w:pPr>
              <w:tabs>
                <w:tab w:val="left" w:pos="389"/>
              </w:tabs>
              <w:spacing w:line="276" w:lineRule="auto"/>
              <w:ind w:right="43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Чтение</w:t>
            </w:r>
            <w:r w:rsidR="00F02833" w:rsidRPr="00370EF1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стихов</w:t>
            </w:r>
            <w:r w:rsidR="00F02833" w:rsidRPr="00370EF1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о </w:t>
            </w:r>
            <w:proofErr w:type="spellStart"/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Югорске</w:t>
            </w:r>
            <w:proofErr w:type="spellEnd"/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7C3A04" w:rsidRDefault="00F02833" w:rsidP="007C3A04">
            <w:pPr>
              <w:pStyle w:val="a8"/>
              <w:numPr>
                <w:ilvl w:val="0"/>
                <w:numId w:val="23"/>
              </w:numPr>
              <w:ind w:right="257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Познакомить с историей города Югорска, его символикой, с его многонациональностью</w:t>
            </w:r>
            <w:r w:rsidRPr="007C3A04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и </w:t>
            </w:r>
            <w:r w:rsidRPr="007C3A04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культурой.</w:t>
            </w:r>
          </w:p>
          <w:p w:rsidR="00F02833" w:rsidRPr="007C3A04" w:rsidRDefault="00264FDE" w:rsidP="007C3A04">
            <w:pPr>
              <w:pStyle w:val="a8"/>
              <w:numPr>
                <w:ilvl w:val="0"/>
                <w:numId w:val="23"/>
              </w:numPr>
              <w:ind w:right="98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7C3A0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Закрепить знания о </w:t>
            </w:r>
            <w:r w:rsidR="00F02833" w:rsidRPr="007C3A04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достопримечательностях</w:t>
            </w:r>
            <w:r w:rsidR="007E0067" w:rsidRPr="007C3A04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города  Югорска.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tabs>
                <w:tab w:val="left" w:pos="390"/>
              </w:tabs>
              <w:spacing w:line="276" w:lineRule="auto"/>
              <w:ind w:left="111" w:right="531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Конспект</w:t>
            </w:r>
            <w:r w:rsidRPr="00370EF1">
              <w:rPr>
                <w:rFonts w:ascii="Times New Roman" w:eastAsia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занятия</w:t>
            </w:r>
            <w:r w:rsidRPr="00370EF1">
              <w:rPr>
                <w:rFonts w:ascii="Times New Roman" w:eastAsia="Times New Roman" w:hAnsi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="007C3A04" w:rsidRPr="007C3A04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«Мой</w:t>
            </w:r>
            <w:r w:rsidR="007C3A04" w:rsidRPr="007C3A04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7C3A04" w:rsidRPr="007C3A04">
              <w:rPr>
                <w:rFonts w:ascii="Times New Roman" w:eastAsia="Times New Roman" w:hAnsi="Times New Roman"/>
                <w:bCs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Югорск</w:t>
            </w:r>
            <w:r w:rsidR="007C3A04" w:rsidRPr="007C3A04">
              <w:rPr>
                <w:rFonts w:ascii="Times New Roman" w:eastAsia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lang w:val="ru-RU" w:eastAsia="ru-RU"/>
              </w:rPr>
              <w:t>»</w:t>
            </w:r>
            <w:r w:rsidR="007C3A04" w:rsidRPr="00370EF1">
              <w:rPr>
                <w:rFonts w:ascii="Times New Roman" w:eastAsia="Times New Roman" w:hAnsi="Times New Roman"/>
                <w:b/>
                <w:spacing w:val="-12"/>
                <w:sz w:val="28"/>
                <w:szCs w:val="28"/>
                <w:lang w:val="ru-RU"/>
              </w:rPr>
              <w:t xml:space="preserve"> </w:t>
            </w:r>
            <w:r w:rsidR="00186C17" w:rsidRPr="00370EF1">
              <w:rPr>
                <w:rFonts w:ascii="Times New Roman" w:eastAsia="Times New Roman" w:hAnsi="Times New Roman"/>
                <w:b/>
                <w:spacing w:val="-12"/>
                <w:sz w:val="28"/>
                <w:szCs w:val="28"/>
                <w:lang w:val="ru-RU"/>
              </w:rPr>
              <w:t>(</w:t>
            </w:r>
            <w:hyperlink r:id="rId14" w:history="1">
              <w:r w:rsidR="00186C17" w:rsidRPr="003005E1">
                <w:rPr>
                  <w:rStyle w:val="a4"/>
                  <w:rFonts w:ascii="Times New Roman" w:eastAsia="Times New Roman" w:hAnsi="Times New Roman"/>
                  <w:b/>
                  <w:spacing w:val="-12"/>
                  <w:sz w:val="28"/>
                  <w:szCs w:val="28"/>
                  <w:lang w:val="ru-RU"/>
                </w:rPr>
                <w:t>Приложение 4</w:t>
              </w:r>
            </w:hyperlink>
            <w:r w:rsidR="00186C17" w:rsidRPr="00370EF1">
              <w:rPr>
                <w:rFonts w:ascii="Times New Roman" w:eastAsia="Times New Roman" w:hAnsi="Times New Roman"/>
                <w:b/>
                <w:spacing w:val="-12"/>
                <w:sz w:val="28"/>
                <w:szCs w:val="28"/>
                <w:lang w:val="ru-RU"/>
              </w:rPr>
              <w:t>)</w:t>
            </w:r>
          </w:p>
          <w:p w:rsidR="00F02833" w:rsidRPr="00370EF1" w:rsidRDefault="00F02833" w:rsidP="00370EF1">
            <w:pPr>
              <w:tabs>
                <w:tab w:val="left" w:pos="390"/>
              </w:tabs>
              <w:spacing w:line="276" w:lineRule="auto"/>
              <w:ind w:left="111" w:right="169"/>
              <w:jc w:val="both"/>
              <w:rPr>
                <w:rFonts w:ascii="Times New Roman" w:eastAsia="Times New Roman" w:hAnsi="Times New Roman"/>
                <w:spacing w:val="-7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Стихи</w:t>
            </w:r>
            <w:r w:rsidRPr="00370EF1">
              <w:rPr>
                <w:rFonts w:ascii="Times New Roman" w:eastAsia="Times New Roman" w:hAnsi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</w:t>
            </w:r>
            <w:r w:rsidRPr="00370EF1">
              <w:rPr>
                <w:rFonts w:ascii="Times New Roman" w:eastAsia="Times New Roman" w:hAnsi="Times New Roman"/>
                <w:spacing w:val="-8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Югорске</w:t>
            </w:r>
            <w:proofErr w:type="spellEnd"/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. </w:t>
            </w:r>
            <w:r w:rsidRPr="00370EF1">
              <w:rPr>
                <w:rFonts w:ascii="Times New Roman" w:eastAsia="Times New Roman" w:hAnsi="Times New Roman"/>
                <w:spacing w:val="-7"/>
                <w:sz w:val="28"/>
                <w:szCs w:val="28"/>
                <w:lang w:val="ru-RU"/>
              </w:rPr>
              <w:t xml:space="preserve"> </w:t>
            </w:r>
          </w:p>
          <w:p w:rsidR="00F02833" w:rsidRPr="00370EF1" w:rsidRDefault="00F02833" w:rsidP="00370EF1">
            <w:pPr>
              <w:tabs>
                <w:tab w:val="left" w:pos="390"/>
              </w:tabs>
              <w:spacing w:line="276" w:lineRule="auto"/>
              <w:ind w:left="111" w:right="16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F02833" w:rsidRPr="00370EF1" w:rsidTr="00264FDE">
        <w:trPr>
          <w:trHeight w:val="6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Декабрь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077D12" w:rsidP="00370EF1">
            <w:pPr>
              <w:spacing w:before="6" w:line="276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</w:t>
            </w:r>
            <w:r w:rsidR="00264FDE">
              <w:rPr>
                <w:rFonts w:ascii="Times New Roman" w:eastAsia="Times New Roman" w:hAnsi="Times New Roman"/>
                <w:b/>
                <w:color w:val="1E1C11"/>
                <w:sz w:val="28"/>
                <w:szCs w:val="28"/>
                <w:lang w:val="ru-RU"/>
              </w:rPr>
              <w:t>.</w:t>
            </w:r>
            <w:r w:rsidR="00F02833" w:rsidRPr="00370EF1">
              <w:rPr>
                <w:rFonts w:ascii="Times New Roman" w:eastAsia="Times New Roman" w:hAnsi="Times New Roman"/>
                <w:b/>
                <w:color w:val="1E1C11"/>
                <w:spacing w:val="-2"/>
                <w:sz w:val="28"/>
                <w:szCs w:val="28"/>
                <w:lang w:val="ru-RU"/>
              </w:rPr>
              <w:t>Занятие</w:t>
            </w:r>
          </w:p>
          <w:p w:rsidR="00F02833" w:rsidRPr="00370EF1" w:rsidRDefault="00F02833" w:rsidP="00370EF1">
            <w:pPr>
              <w:spacing w:line="276" w:lineRule="auto"/>
              <w:ind w:left="110" w:right="29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b/>
                <w:color w:val="1E1C11"/>
                <w:spacing w:val="-2"/>
                <w:sz w:val="28"/>
                <w:szCs w:val="28"/>
                <w:lang w:val="ru-RU"/>
              </w:rPr>
              <w:t xml:space="preserve">«Достопримечательности </w:t>
            </w:r>
            <w:r w:rsidRPr="00370EF1">
              <w:rPr>
                <w:rFonts w:ascii="Times New Roman" w:eastAsia="Times New Roman" w:hAnsi="Times New Roman"/>
                <w:b/>
                <w:color w:val="1E1C11"/>
                <w:sz w:val="28"/>
                <w:szCs w:val="28"/>
                <w:lang w:val="ru-RU"/>
              </w:rPr>
              <w:t>Ханты-Мансийска».</w:t>
            </w:r>
          </w:p>
          <w:p w:rsidR="00F02833" w:rsidRPr="00370EF1" w:rsidRDefault="00F02833" w:rsidP="00D06065">
            <w:pPr>
              <w:tabs>
                <w:tab w:val="left" w:pos="389"/>
              </w:tabs>
              <w:spacing w:line="276" w:lineRule="auto"/>
              <w:ind w:right="124"/>
              <w:jc w:val="both"/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Виртуальное</w:t>
            </w:r>
            <w:r w:rsidRPr="00370EF1">
              <w:rPr>
                <w:rFonts w:ascii="Times New Roman" w:eastAsia="Times New Roman" w:hAnsi="Times New Roman"/>
                <w:color w:val="0D0D0D"/>
                <w:spacing w:val="-18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 xml:space="preserve">путешествие </w:t>
            </w:r>
            <w:r w:rsidR="00D06065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 xml:space="preserve">городу Ханты-Мансийск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D06065" w:rsidRDefault="00F02833" w:rsidP="00D06065">
            <w:pPr>
              <w:pStyle w:val="a8"/>
              <w:numPr>
                <w:ilvl w:val="0"/>
                <w:numId w:val="24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Расширить</w:t>
            </w:r>
            <w:r w:rsidRPr="00D06065">
              <w:rPr>
                <w:rFonts w:ascii="Times New Roman" w:eastAsia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знания</w:t>
            </w:r>
            <w:r w:rsidRPr="00D06065">
              <w:rPr>
                <w:rFonts w:ascii="Times New Roman" w:eastAsia="Times New Roman" w:hAnsi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детей</w:t>
            </w:r>
            <w:r w:rsidRPr="00D06065">
              <w:rPr>
                <w:rFonts w:ascii="Times New Roman" w:eastAsia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о том, что в 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округе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много разных городов со своей </w:t>
            </w:r>
            <w:r w:rsidRPr="00D06065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историей.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12" w:rsidRPr="00370EF1" w:rsidRDefault="00D06065" w:rsidP="00E2082D">
            <w:pPr>
              <w:tabs>
                <w:tab w:val="left" w:pos="39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1.Презентация </w:t>
            </w:r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«Достопримечательности Ханты-Мансийска» (</w:t>
            </w:r>
            <w:hyperlink r:id="rId15" w:history="1">
              <w:r w:rsidR="00077D12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 xml:space="preserve">Приложение </w:t>
              </w:r>
              <w:r w:rsidR="008276B3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5</w:t>
              </w:r>
            </w:hyperlink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)</w:t>
            </w:r>
          </w:p>
          <w:p w:rsidR="00264FDE" w:rsidRDefault="00264FDE" w:rsidP="00264FDE">
            <w:pPr>
              <w:tabs>
                <w:tab w:val="left" w:pos="390"/>
              </w:tabs>
              <w:spacing w:line="276" w:lineRule="auto"/>
              <w:ind w:left="-170"/>
              <w:jc w:val="both"/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171717"/>
                <w:sz w:val="28"/>
                <w:szCs w:val="28"/>
                <w:lang w:val="ru-RU"/>
              </w:rPr>
              <w:t xml:space="preserve">  </w:t>
            </w:r>
            <w:r w:rsidR="00D06065">
              <w:rPr>
                <w:rFonts w:ascii="Times New Roman" w:eastAsia="Times New Roman" w:hAnsi="Times New Roman"/>
                <w:color w:val="171717"/>
                <w:sz w:val="28"/>
                <w:szCs w:val="28"/>
                <w:lang w:val="ru-RU"/>
              </w:rPr>
              <w:t>2.</w:t>
            </w:r>
            <w:r w:rsidR="00F02833" w:rsidRPr="00370EF1">
              <w:rPr>
                <w:rFonts w:ascii="Times New Roman" w:eastAsia="Times New Roman" w:hAnsi="Times New Roman"/>
                <w:color w:val="171717"/>
                <w:sz w:val="28"/>
                <w:szCs w:val="28"/>
                <w:lang w:val="ru-RU"/>
              </w:rPr>
              <w:t>Экскурсия</w:t>
            </w:r>
            <w:r w:rsidR="00F02833" w:rsidRPr="00370EF1">
              <w:rPr>
                <w:rFonts w:ascii="Times New Roman" w:eastAsia="Times New Roman" w:hAnsi="Times New Roman"/>
                <w:color w:val="171717"/>
                <w:spacing w:val="-5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color w:val="171717"/>
                <w:sz w:val="28"/>
                <w:szCs w:val="28"/>
                <w:lang w:val="ru-RU"/>
              </w:rPr>
              <w:t>в</w:t>
            </w:r>
            <w:r w:rsidR="00F02833" w:rsidRPr="00370EF1">
              <w:rPr>
                <w:rFonts w:ascii="Times New Roman" w:eastAsia="Times New Roman" w:hAnsi="Times New Roman"/>
                <w:color w:val="171717"/>
                <w:spacing w:val="-5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  <w:t>музей «Истории</w:t>
            </w:r>
          </w:p>
          <w:p w:rsidR="00F02833" w:rsidRPr="007E0067" w:rsidRDefault="00264FDE" w:rsidP="007E0067">
            <w:pPr>
              <w:tabs>
                <w:tab w:val="left" w:pos="390"/>
              </w:tabs>
              <w:spacing w:line="276" w:lineRule="auto"/>
              <w:jc w:val="both"/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  <w:t xml:space="preserve">и   </w:t>
            </w:r>
            <w:r w:rsidR="00077D12" w:rsidRPr="00370EF1"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  <w:t xml:space="preserve">этнографии </w:t>
            </w:r>
            <w:r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  <w:t xml:space="preserve"> </w:t>
            </w:r>
            <w:r w:rsidR="00077D12" w:rsidRPr="00370EF1"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  <w:t xml:space="preserve">г. </w:t>
            </w:r>
            <w:r w:rsidR="00F02833" w:rsidRPr="00370EF1">
              <w:rPr>
                <w:rFonts w:ascii="Times New Roman" w:eastAsia="Times New Roman" w:hAnsi="Times New Roman"/>
                <w:color w:val="171717"/>
                <w:spacing w:val="-4"/>
                <w:sz w:val="28"/>
                <w:szCs w:val="28"/>
                <w:lang w:val="ru-RU"/>
              </w:rPr>
              <w:t>Югорск</w:t>
            </w:r>
          </w:p>
        </w:tc>
      </w:tr>
      <w:tr w:rsidR="00F02833" w:rsidRPr="00370EF1" w:rsidTr="00264FDE">
        <w:trPr>
          <w:trHeight w:val="6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Январь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D06065" w:rsidP="00D06065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1.</w:t>
            </w:r>
            <w:r w:rsidR="00F02833" w:rsidRPr="00370EF1">
              <w:rPr>
                <w:rFonts w:ascii="Times New Roman" w:eastAsia="Times New Roman" w:hAnsi="Times New Roman"/>
                <w:b/>
                <w:color w:val="0D0D0D"/>
                <w:sz w:val="28"/>
                <w:szCs w:val="28"/>
                <w:lang w:val="ru-RU"/>
              </w:rPr>
              <w:t>Занятие «Природа Ханты-Мансийского округа-Югры.</w:t>
            </w:r>
          </w:p>
          <w:p w:rsidR="00F02833" w:rsidRPr="00370EF1" w:rsidRDefault="00D06065" w:rsidP="00264FDE">
            <w:pPr>
              <w:tabs>
                <w:tab w:val="left" w:pos="389"/>
              </w:tabs>
              <w:spacing w:line="276" w:lineRule="auto"/>
              <w:ind w:right="503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2.</w:t>
            </w:r>
            <w:r w:rsidR="00F02833" w:rsidRPr="00370EF1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Беседа</w:t>
            </w:r>
            <w:r w:rsidR="00F02833" w:rsidRPr="00370EF1">
              <w:rPr>
                <w:rFonts w:ascii="Times New Roman" w:eastAsia="Times New Roman" w:hAnsi="Times New Roman"/>
                <w:color w:val="0D0D0D"/>
                <w:spacing w:val="-18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«Наш</w:t>
            </w:r>
            <w:r w:rsidR="00F02833" w:rsidRPr="00370EF1">
              <w:rPr>
                <w:rFonts w:ascii="Times New Roman" w:eastAsia="Times New Roman" w:hAnsi="Times New Roman"/>
                <w:color w:val="0D0D0D"/>
                <w:spacing w:val="-17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 xml:space="preserve">красивый </w:t>
            </w:r>
            <w:r w:rsidR="00F02833" w:rsidRPr="00370EF1">
              <w:rPr>
                <w:rFonts w:ascii="Times New Roman" w:eastAsia="Times New Roman" w:hAnsi="Times New Roman"/>
                <w:color w:val="0D0D0D"/>
                <w:spacing w:val="-2"/>
                <w:sz w:val="28"/>
                <w:szCs w:val="28"/>
                <w:lang w:val="ru-RU"/>
              </w:rPr>
              <w:t>округ».</w:t>
            </w:r>
          </w:p>
          <w:p w:rsidR="00F02833" w:rsidRPr="00264FDE" w:rsidRDefault="00D06065" w:rsidP="00264FDE">
            <w:pPr>
              <w:tabs>
                <w:tab w:val="left" w:pos="389"/>
              </w:tabs>
              <w:spacing w:line="276" w:lineRule="auto"/>
              <w:ind w:right="77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3.</w:t>
            </w:r>
            <w:r w:rsidR="00F02833" w:rsidRPr="00264FDE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Рисование</w:t>
            </w:r>
            <w:r w:rsidR="00F02833" w:rsidRPr="00264FDE">
              <w:rPr>
                <w:rFonts w:ascii="Times New Roman" w:eastAsia="Times New Roman" w:hAnsi="Times New Roman"/>
                <w:color w:val="0D0D0D"/>
                <w:spacing w:val="-18"/>
                <w:sz w:val="28"/>
                <w:szCs w:val="28"/>
                <w:lang w:val="ru-RU"/>
              </w:rPr>
              <w:t xml:space="preserve"> </w:t>
            </w:r>
            <w:r w:rsidR="00F02833" w:rsidRPr="00264FDE">
              <w:rPr>
                <w:rFonts w:ascii="Times New Roman" w:eastAsia="Times New Roman" w:hAnsi="Times New Roman"/>
                <w:color w:val="0D0D0D"/>
                <w:sz w:val="28"/>
                <w:szCs w:val="28"/>
                <w:lang w:val="ru-RU"/>
              </w:rPr>
              <w:t>«Природа нашего</w:t>
            </w:r>
            <w:r w:rsidR="00F02833" w:rsidRPr="00264FDE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 xml:space="preserve"> округа».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065" w:rsidRPr="00D06065" w:rsidRDefault="00F02833" w:rsidP="00D06065">
            <w:pPr>
              <w:pStyle w:val="a8"/>
              <w:numPr>
                <w:ilvl w:val="0"/>
                <w:numId w:val="24"/>
              </w:numPr>
              <w:tabs>
                <w:tab w:val="left" w:pos="320"/>
              </w:tabs>
              <w:ind w:right="33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Продолжать</w:t>
            </w:r>
            <w:r w:rsidRPr="00D06065">
              <w:rPr>
                <w:rFonts w:ascii="Times New Roman" w:eastAsia="Times New Roman" w:hAnsi="Times New Roman"/>
                <w:color w:val="1E1C11"/>
                <w:spacing w:val="-18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знакомить детей с символами</w:t>
            </w:r>
            <w:r w:rsidR="00D06065"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Ханты-Мансийского автономного округа-Югры</w:t>
            </w:r>
            <w:r w:rsidRPr="00D06065">
              <w:rPr>
                <w:rFonts w:ascii="Times New Roman" w:eastAsia="Times New Roman" w:hAnsi="Times New Roman"/>
                <w:color w:val="1E1C11"/>
                <w:spacing w:val="-4"/>
                <w:sz w:val="28"/>
                <w:szCs w:val="28"/>
                <w:lang w:val="ru-RU"/>
              </w:rPr>
              <w:t>.</w:t>
            </w:r>
          </w:p>
          <w:p w:rsidR="00D06065" w:rsidRPr="00D06065" w:rsidRDefault="00F02833" w:rsidP="00D06065">
            <w:pPr>
              <w:pStyle w:val="a8"/>
              <w:numPr>
                <w:ilvl w:val="0"/>
                <w:numId w:val="24"/>
              </w:numPr>
              <w:tabs>
                <w:tab w:val="left" w:pos="390"/>
              </w:tabs>
              <w:ind w:right="53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Познакомить</w:t>
            </w:r>
            <w:r w:rsidRPr="00D06065">
              <w:rPr>
                <w:rFonts w:ascii="Times New Roman" w:eastAsia="Times New Roman" w:hAnsi="Times New Roman"/>
                <w:color w:val="1E1C11"/>
                <w:spacing w:val="-15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детей</w:t>
            </w:r>
            <w:r w:rsidRPr="00D06065">
              <w:rPr>
                <w:rFonts w:ascii="Times New Roman" w:eastAsia="Times New Roman" w:hAnsi="Times New Roman"/>
                <w:color w:val="1E1C11"/>
                <w:spacing w:val="-14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с природой округа.</w:t>
            </w:r>
          </w:p>
          <w:p w:rsidR="00F02833" w:rsidRPr="00D06065" w:rsidRDefault="00F02833" w:rsidP="00D06065">
            <w:pPr>
              <w:pStyle w:val="a8"/>
              <w:numPr>
                <w:ilvl w:val="0"/>
                <w:numId w:val="24"/>
              </w:numPr>
              <w:tabs>
                <w:tab w:val="left" w:pos="390"/>
              </w:tabs>
              <w:ind w:right="53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 xml:space="preserve"> Воспитывать любовь к природе,</w:t>
            </w:r>
            <w:r w:rsidRPr="00D06065">
              <w:rPr>
                <w:rFonts w:ascii="Times New Roman" w:eastAsia="Times New Roman" w:hAnsi="Times New Roman"/>
                <w:color w:val="1E1C11"/>
                <w:spacing w:val="-18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уважительное отношение к ней.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FDE" w:rsidRDefault="00D06065" w:rsidP="00264FDE">
            <w:pPr>
              <w:tabs>
                <w:tab w:val="left" w:pos="851"/>
              </w:tabs>
              <w:spacing w:after="160" w:line="276" w:lineRule="auto"/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ru-RU"/>
              </w:rPr>
              <w:t>1.</w:t>
            </w:r>
            <w:r w:rsidR="006E645D" w:rsidRPr="00370EF1">
              <w:rPr>
                <w:rFonts w:ascii="Times New Roman" w:hAnsi="Times New Roman"/>
                <w:bCs/>
                <w:iCs/>
                <w:sz w:val="28"/>
                <w:szCs w:val="28"/>
                <w:lang w:val="ru-RU"/>
              </w:rPr>
              <w:t>Конспект занятия «</w:t>
            </w:r>
            <w:r w:rsidR="006E645D" w:rsidRPr="00370EF1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ru-RU"/>
              </w:rPr>
              <w:t>Трясогузка пр</w:t>
            </w:r>
            <w:r w:rsidR="00264FDE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ru-RU"/>
              </w:rPr>
              <w:t xml:space="preserve">илетает, хвостом лёд разбивает» </w:t>
            </w:r>
            <w:r w:rsidR="008276B3" w:rsidRPr="00370EF1">
              <w:rPr>
                <w:rFonts w:ascii="Times New Roman" w:eastAsia="Times New Roman" w:hAnsi="Times New Roman"/>
                <w:b/>
                <w:color w:val="1E1C11"/>
                <w:sz w:val="28"/>
                <w:szCs w:val="28"/>
                <w:lang w:val="ru-RU"/>
              </w:rPr>
              <w:t>(</w:t>
            </w:r>
            <w:hyperlink r:id="rId16" w:history="1">
              <w:r w:rsidR="008276B3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Приложение 6</w:t>
              </w:r>
            </w:hyperlink>
            <w:r w:rsidR="008276B3" w:rsidRPr="00370EF1">
              <w:rPr>
                <w:rFonts w:ascii="Times New Roman" w:eastAsia="Times New Roman" w:hAnsi="Times New Roman"/>
                <w:b/>
                <w:color w:val="1E1C11"/>
                <w:sz w:val="28"/>
                <w:szCs w:val="28"/>
                <w:lang w:val="ru-RU"/>
              </w:rPr>
              <w:t>)</w:t>
            </w:r>
          </w:p>
          <w:p w:rsidR="00F02833" w:rsidRPr="00B84A92" w:rsidRDefault="00D06065" w:rsidP="00264FDE">
            <w:pPr>
              <w:tabs>
                <w:tab w:val="left" w:pos="851"/>
              </w:tabs>
              <w:spacing w:after="160" w:line="276" w:lineRule="auto"/>
              <w:jc w:val="both"/>
              <w:rPr>
                <w:rFonts w:ascii="Times New Roman" w:eastAsia="Times New Roman" w:hAnsi="Times New Roman"/>
                <w:b/>
                <w:color w:val="1E1C11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2.</w:t>
            </w:r>
            <w:r w:rsidR="00F02833" w:rsidRPr="00370EF1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Презента</w:t>
            </w:r>
            <w:r w:rsidR="00077D12" w:rsidRPr="00370EF1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ция «Красная Книга ХМАО-Югры» (</w:t>
            </w:r>
            <w:hyperlink r:id="rId17" w:history="1">
              <w:r w:rsidR="00077D12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Приложение</w:t>
              </w:r>
              <w:r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 xml:space="preserve"> 1</w:t>
              </w:r>
              <w:r w:rsidR="00B84A92" w:rsidRPr="003005E1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/>
                </w:rPr>
                <w:t>4</w:t>
              </w:r>
            </w:hyperlink>
            <w:r w:rsidR="00077D12" w:rsidRPr="00370EF1">
              <w:rPr>
                <w:rFonts w:ascii="Times New Roman" w:eastAsia="Times New Roman" w:hAnsi="Times New Roman"/>
                <w:color w:val="1E1C11"/>
                <w:sz w:val="28"/>
                <w:szCs w:val="28"/>
                <w:lang w:val="ru-RU"/>
              </w:rPr>
              <w:t>)</w:t>
            </w:r>
          </w:p>
          <w:p w:rsidR="00F02833" w:rsidRPr="00370EF1" w:rsidRDefault="00F02833" w:rsidP="00370EF1">
            <w:pPr>
              <w:tabs>
                <w:tab w:val="left" w:pos="390"/>
              </w:tabs>
              <w:spacing w:line="276" w:lineRule="auto"/>
              <w:ind w:left="111" w:right="143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F02833" w:rsidRPr="00370EF1" w:rsidTr="00264FDE">
        <w:trPr>
          <w:trHeight w:val="6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D06065" w:rsidP="00E2082D">
            <w:pPr>
              <w:tabs>
                <w:tab w:val="left" w:pos="389"/>
              </w:tabs>
              <w:spacing w:line="276" w:lineRule="auto"/>
              <w:ind w:right="32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Дидактические</w:t>
            </w:r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игры</w:t>
            </w:r>
            <w:r w:rsidR="00F02833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(на выбор):</w:t>
            </w:r>
            <w:r w:rsidR="00F02833" w:rsidRPr="00370EF1">
              <w:rPr>
                <w:rFonts w:ascii="Times New Roman" w:eastAsia="Times New Roman" w:hAnsi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«Кто</w:t>
            </w:r>
            <w:r w:rsidR="00F02833" w:rsidRPr="00370EF1">
              <w:rPr>
                <w:rFonts w:ascii="Times New Roman" w:eastAsia="Times New Roman" w:hAnsi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что</w:t>
            </w:r>
            <w:r w:rsidR="00F02833" w:rsidRPr="00370EF1">
              <w:rPr>
                <w:rFonts w:ascii="Times New Roman" w:eastAsia="Times New Roman" w:hAnsi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ест?»,</w:t>
            </w:r>
            <w:r w:rsidR="00F02833" w:rsidRPr="00370EF1">
              <w:rPr>
                <w:rFonts w:ascii="Times New Roman" w:eastAsia="Times New Roman" w:hAnsi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«У кого какой домик?».</w:t>
            </w:r>
          </w:p>
          <w:p w:rsidR="00077D12" w:rsidRPr="00370EF1" w:rsidRDefault="00E2082D" w:rsidP="00370EF1">
            <w:pPr>
              <w:tabs>
                <w:tab w:val="left" w:pos="319"/>
              </w:tabs>
              <w:spacing w:line="276" w:lineRule="auto"/>
              <w:ind w:right="275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Доклады детей о животных </w:t>
            </w:r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Ханты-Мансийского о</w:t>
            </w:r>
            <w:r w:rsidR="007E0067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</w:t>
            </w:r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руга-Югры</w:t>
            </w:r>
          </w:p>
          <w:p w:rsidR="00F02833" w:rsidRPr="00370EF1" w:rsidRDefault="00D06065" w:rsidP="00370EF1">
            <w:pPr>
              <w:tabs>
                <w:tab w:val="left" w:pos="319"/>
              </w:tabs>
              <w:spacing w:line="276" w:lineRule="auto"/>
              <w:ind w:right="275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3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.Дидактическая</w:t>
            </w:r>
            <w:r w:rsidR="00F02833" w:rsidRPr="00370EF1">
              <w:rPr>
                <w:rFonts w:ascii="Times New Roman" w:eastAsia="Times New Roman" w:hAnsi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>игра</w:t>
            </w:r>
          </w:p>
          <w:p w:rsidR="00F02833" w:rsidRPr="00370EF1" w:rsidRDefault="00F02833" w:rsidP="00370EF1">
            <w:pPr>
              <w:spacing w:line="276" w:lineRule="auto"/>
              <w:ind w:left="110" w:right="953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«Кто</w:t>
            </w:r>
            <w:r w:rsidRPr="00370EF1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лазает,</w:t>
            </w:r>
            <w:r w:rsidRPr="00370EF1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прыгает,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бегает, летает?».</w:t>
            </w:r>
          </w:p>
          <w:p w:rsidR="00F02833" w:rsidRPr="00370EF1" w:rsidRDefault="00D06065" w:rsidP="00264FDE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4.</w:t>
            </w:r>
            <w:r w:rsidR="00F02833"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Занятие</w:t>
            </w:r>
            <w:r w:rsidR="00F02833" w:rsidRPr="00370EF1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 xml:space="preserve"> «</w:t>
            </w:r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Реки и озёра Ханты-Мансийского округа-Югры</w:t>
            </w:r>
            <w:r w:rsidR="00F02833" w:rsidRPr="00370EF1">
              <w:rPr>
                <w:rFonts w:ascii="Times New Roman" w:eastAsia="Times New Roman" w:hAnsi="Times New Roman"/>
                <w:b/>
                <w:spacing w:val="-2"/>
                <w:sz w:val="28"/>
                <w:szCs w:val="28"/>
                <w:lang w:val="ru-RU"/>
              </w:rPr>
              <w:t>».</w:t>
            </w:r>
          </w:p>
          <w:p w:rsidR="00F02833" w:rsidRPr="00E2082D" w:rsidRDefault="00D06065" w:rsidP="00264FDE">
            <w:pPr>
              <w:tabs>
                <w:tab w:val="left" w:pos="389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5.</w:t>
            </w:r>
            <w:r w:rsidR="00F02833" w:rsidRPr="00E2082D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Рисования</w:t>
            </w:r>
            <w:r w:rsidR="00F02833" w:rsidRPr="00E2082D">
              <w:rPr>
                <w:rFonts w:ascii="Times New Roman" w:eastAsia="Times New Roman" w:hAnsi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="00F02833" w:rsidRPr="00E2082D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</w:t>
            </w:r>
            <w:r w:rsidR="00F02833" w:rsidRPr="00E2082D">
              <w:rPr>
                <w:rFonts w:ascii="Times New Roman" w:eastAsia="Times New Roman" w:hAnsi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="00F02833" w:rsidRPr="00E2082D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>тему</w:t>
            </w:r>
          </w:p>
          <w:p w:rsidR="00F02833" w:rsidRPr="00370EF1" w:rsidRDefault="00F02833" w:rsidP="00370EF1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«Обитатели</w:t>
            </w:r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водоёмов </w:t>
            </w:r>
            <w:r w:rsidRPr="00370EF1">
              <w:rPr>
                <w:rFonts w:ascii="Times New Roman" w:eastAsia="Times New Roman" w:hAnsi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="00077D12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Ханты-Мансийского Автономного округа </w:t>
            </w:r>
            <w:proofErr w:type="gramStart"/>
            <w:r w:rsidR="00077D12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-Ю</w:t>
            </w:r>
            <w:proofErr w:type="gramEnd"/>
            <w:r w:rsidR="00077D12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гры</w:t>
            </w: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».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D06065" w:rsidRDefault="00F02833" w:rsidP="00D06065">
            <w:pPr>
              <w:pStyle w:val="a8"/>
              <w:numPr>
                <w:ilvl w:val="0"/>
                <w:numId w:val="25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 xml:space="preserve">Воспитывать любовь и </w:t>
            </w:r>
            <w:proofErr w:type="gramStart"/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бережное</w:t>
            </w:r>
            <w:proofErr w:type="gramEnd"/>
          </w:p>
          <w:p w:rsidR="00F02833" w:rsidRPr="00D06065" w:rsidRDefault="00F02833" w:rsidP="00D06065">
            <w:pPr>
              <w:pStyle w:val="a8"/>
              <w:ind w:right="20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отношение</w:t>
            </w:r>
            <w:r w:rsidRPr="00D06065">
              <w:rPr>
                <w:rFonts w:ascii="Times New Roman" w:eastAsia="Times New Roman" w:hAnsi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</w:t>
            </w:r>
            <w:r w:rsidRPr="00D06065">
              <w:rPr>
                <w:rFonts w:ascii="Times New Roman" w:eastAsia="Times New Roman" w:hAnsi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природе</w:t>
            </w:r>
            <w:r w:rsidRPr="00D06065">
              <w:rPr>
                <w:rFonts w:ascii="Times New Roman" w:eastAsia="Times New Roman" w:hAnsi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и</w:t>
            </w:r>
            <w:r w:rsidRPr="00D06065">
              <w:rPr>
                <w:rFonts w:ascii="Times New Roman" w:eastAsia="Times New Roman" w:hAnsi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ее обитателя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,</w:t>
            </w:r>
            <w:r w:rsidRPr="00D06065">
              <w:rPr>
                <w:rFonts w:ascii="Times New Roman" w:eastAsia="Times New Roman" w:hAnsi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понимание</w:t>
            </w:r>
            <w:r w:rsidRPr="00D06065">
              <w:rPr>
                <w:rFonts w:ascii="Times New Roman" w:eastAsia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ё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неповторимости и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06065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красоты.</w:t>
            </w:r>
          </w:p>
          <w:p w:rsidR="00D06065" w:rsidRDefault="00F02833" w:rsidP="00D06065">
            <w:pPr>
              <w:pStyle w:val="a8"/>
              <w:numPr>
                <w:ilvl w:val="0"/>
                <w:numId w:val="25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Познакомить детей с 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животными и растениями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расной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</w:t>
            </w:r>
            <w:r w:rsid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ниги Ханты-Мансийского автономного округа–Югры.</w:t>
            </w:r>
          </w:p>
          <w:p w:rsidR="00F02833" w:rsidRPr="00D06065" w:rsidRDefault="00F02833" w:rsidP="00D06065">
            <w:pPr>
              <w:pStyle w:val="a8"/>
              <w:numPr>
                <w:ilvl w:val="0"/>
                <w:numId w:val="25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Воспитывать любовь к родной </w:t>
            </w:r>
            <w:r w:rsidRPr="00D0606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природе и чувства единения с ней.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108A" w:rsidRDefault="00D06065" w:rsidP="00264FDE">
            <w:pPr>
              <w:spacing w:line="276" w:lineRule="auto"/>
              <w:ind w:right="16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1.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Презентация</w:t>
            </w:r>
            <w:r w:rsidR="00F02833" w:rsidRPr="00370EF1">
              <w:rPr>
                <w:rFonts w:ascii="Times New Roman" w:eastAsia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077D12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Реки и озёр</w:t>
            </w:r>
            <w:r w:rsidR="00EA108A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 Ханты-Мансийского округа-Югры</w:t>
            </w:r>
            <w:r w:rsidR="00F028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</w:p>
          <w:p w:rsidR="00F02833" w:rsidRPr="00370EF1" w:rsidRDefault="00F02833" w:rsidP="00264FDE">
            <w:pPr>
              <w:spacing w:line="276" w:lineRule="auto"/>
              <w:ind w:right="16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="008D64CB"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>(</w:t>
            </w:r>
            <w:hyperlink r:id="rId18" w:history="1">
              <w:r w:rsidR="008D64CB" w:rsidRPr="00EA108A">
                <w:rPr>
                  <w:rStyle w:val="a4"/>
                  <w:rFonts w:ascii="Times New Roman" w:eastAsia="Times New Roman" w:hAnsi="Times New Roman"/>
                  <w:b/>
                  <w:spacing w:val="-4"/>
                  <w:sz w:val="28"/>
                  <w:szCs w:val="28"/>
                  <w:lang w:val="ru-RU"/>
                </w:rPr>
                <w:t>Приложение 1</w:t>
              </w:r>
              <w:r w:rsidR="00EA108A" w:rsidRPr="00EA108A">
                <w:rPr>
                  <w:rStyle w:val="a4"/>
                  <w:rFonts w:ascii="Times New Roman" w:eastAsia="Times New Roman" w:hAnsi="Times New Roman"/>
                  <w:b/>
                  <w:spacing w:val="-4"/>
                  <w:sz w:val="28"/>
                  <w:szCs w:val="28"/>
                  <w:lang w:val="ru-RU"/>
                </w:rPr>
                <w:t>6</w:t>
              </w:r>
            </w:hyperlink>
            <w:r w:rsidR="008D64CB"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>)</w:t>
            </w:r>
          </w:p>
          <w:p w:rsidR="008276B3" w:rsidRPr="00370EF1" w:rsidRDefault="00D06065" w:rsidP="00264FDE">
            <w:pPr>
              <w:spacing w:line="276" w:lineRule="auto"/>
              <w:ind w:right="16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2.</w:t>
            </w:r>
            <w:r w:rsidR="008276B3" w:rsidRPr="00370EF1"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  <w:t>Конспект Занятия «</w:t>
            </w:r>
            <w:r w:rsidR="008276B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Реки и озёра Ханты-Мансийского округа-Югры</w:t>
            </w:r>
            <w:r w:rsidR="008276B3" w:rsidRPr="00370EF1">
              <w:rPr>
                <w:rFonts w:ascii="Times New Roman" w:eastAsia="Times New Roman" w:hAnsi="Times New Roman"/>
                <w:b/>
                <w:spacing w:val="-2"/>
                <w:sz w:val="28"/>
                <w:szCs w:val="28"/>
                <w:lang w:val="ru-RU"/>
              </w:rPr>
              <w:t>». (</w:t>
            </w:r>
            <w:hyperlink r:id="rId19" w:history="1">
              <w:r w:rsidR="008276B3" w:rsidRPr="00EA108A">
                <w:rPr>
                  <w:rStyle w:val="a4"/>
                  <w:rFonts w:ascii="Times New Roman" w:eastAsia="Times New Roman" w:hAnsi="Times New Roman"/>
                  <w:b/>
                  <w:spacing w:val="-2"/>
                  <w:sz w:val="28"/>
                  <w:szCs w:val="28"/>
                  <w:lang w:val="ru-RU"/>
                </w:rPr>
                <w:t>Приложение 7</w:t>
              </w:r>
            </w:hyperlink>
            <w:r w:rsidR="008276B3" w:rsidRPr="00370EF1">
              <w:rPr>
                <w:rFonts w:ascii="Times New Roman" w:eastAsia="Times New Roman" w:hAnsi="Times New Roman"/>
                <w:b/>
                <w:spacing w:val="-2"/>
                <w:sz w:val="28"/>
                <w:szCs w:val="28"/>
                <w:lang w:val="ru-RU"/>
              </w:rPr>
              <w:t>)</w:t>
            </w:r>
          </w:p>
        </w:tc>
      </w:tr>
      <w:tr w:rsidR="00F02833" w:rsidRPr="00370EF1" w:rsidTr="00264FDE">
        <w:trPr>
          <w:trHeight w:val="6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lastRenderedPageBreak/>
              <w:t>Март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242" w:rsidRDefault="00016F0C" w:rsidP="00370EF1">
            <w:pPr>
              <w:tabs>
                <w:tab w:val="left" w:pos="389"/>
              </w:tabs>
              <w:spacing w:line="276" w:lineRule="auto"/>
              <w:ind w:right="204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3211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Посещение  регионального фестиваля «</w:t>
            </w:r>
            <w:proofErr w:type="spellStart"/>
            <w:r w:rsidR="003211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Тетральная</w:t>
            </w:r>
            <w:proofErr w:type="spellEnd"/>
            <w:r w:rsidR="00D9224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321133" w:rsidRPr="00370EF1" w:rsidRDefault="00321133" w:rsidP="00370EF1">
            <w:pPr>
              <w:tabs>
                <w:tab w:val="left" w:pos="389"/>
              </w:tabs>
              <w:spacing w:line="276" w:lineRule="auto"/>
              <w:ind w:right="204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весна»- Спектакль «Танцы на бубне»</w:t>
            </w:r>
          </w:p>
          <w:p w:rsidR="00321133" w:rsidRPr="00264FDE" w:rsidRDefault="00264FDE" w:rsidP="00264FDE">
            <w:pPr>
              <w:spacing w:line="276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2.</w:t>
            </w:r>
            <w:r w:rsidR="003211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Театральная постановка по мотивам сказки северных народов «</w:t>
            </w:r>
            <w:r w:rsidR="00321133" w:rsidRPr="00370EF1">
              <w:rPr>
                <w:rFonts w:ascii="Times New Roman" w:eastAsiaTheme="minorHAnsi" w:hAnsi="Times New Roman"/>
                <w:bCs/>
                <w:sz w:val="28"/>
                <w:szCs w:val="28"/>
                <w:lang w:val="ru-RU"/>
              </w:rPr>
              <w:t>Как медведь и бурундук дружить перестали»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86433B">
            <w:pPr>
              <w:spacing w:line="276" w:lineRule="auto"/>
              <w:ind w:left="111"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Расширить знания дошкольников</w:t>
            </w:r>
            <w:r w:rsidRPr="00370EF1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</w:t>
            </w:r>
            <w:r w:rsidRPr="00370EF1">
              <w:rPr>
                <w:rFonts w:ascii="Times New Roman" w:eastAsia="Times New Roman" w:hAnsi="Times New Roman"/>
                <w:spacing w:val="-17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Красной книг</w:t>
            </w:r>
            <w:r w:rsid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 Югры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, о</w:t>
            </w:r>
            <w:r w:rsidR="00264FD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том, какие животные и растения</w:t>
            </w:r>
            <w:r w:rsid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занесены</w:t>
            </w: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</w:t>
            </w:r>
            <w:r w:rsidRPr="00370EF1">
              <w:rPr>
                <w:rFonts w:ascii="Times New Roman" w:eastAsia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370EF1">
              <w:rPr>
                <w:rFonts w:ascii="Times New Roman" w:eastAsia="Times New Roman" w:hAnsi="Times New Roman"/>
                <w:spacing w:val="-4"/>
                <w:sz w:val="28"/>
                <w:szCs w:val="28"/>
                <w:lang w:val="ru-RU"/>
              </w:rPr>
              <w:t>нее.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33" w:rsidRPr="00370EF1" w:rsidRDefault="0086433B" w:rsidP="00370EF1">
            <w:pPr>
              <w:spacing w:line="276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1.</w:t>
            </w:r>
            <w:r w:rsidR="00321133"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Конспект постановки «</w:t>
            </w:r>
            <w:r w:rsidR="00321133" w:rsidRPr="00370EF1">
              <w:rPr>
                <w:rFonts w:ascii="Times New Roman" w:eastAsiaTheme="minorHAnsi" w:hAnsi="Times New Roman"/>
                <w:bCs/>
                <w:sz w:val="28"/>
                <w:szCs w:val="28"/>
                <w:lang w:val="ru-RU"/>
              </w:rPr>
              <w:t>Как медведь и бурундук дружить перестали»</w:t>
            </w:r>
            <w:r w:rsidR="00321133" w:rsidRPr="00370EF1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ru-RU"/>
              </w:rPr>
              <w:t xml:space="preserve"> (</w:t>
            </w:r>
            <w:hyperlink r:id="rId20" w:history="1">
              <w:r w:rsidR="00321133" w:rsidRPr="00EA108A">
                <w:rPr>
                  <w:rStyle w:val="a4"/>
                  <w:rFonts w:ascii="Times New Roman" w:eastAsiaTheme="minorHAnsi" w:hAnsi="Times New Roman"/>
                  <w:b/>
                  <w:bCs/>
                  <w:sz w:val="28"/>
                  <w:szCs w:val="28"/>
                  <w:lang w:val="ru-RU"/>
                </w:rPr>
                <w:t>Приложение8</w:t>
              </w:r>
            </w:hyperlink>
            <w:r w:rsidR="00321133" w:rsidRPr="00370EF1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ru-RU"/>
              </w:rPr>
              <w:t xml:space="preserve">)  </w:t>
            </w:r>
          </w:p>
          <w:p w:rsidR="00F02833" w:rsidRPr="00370EF1" w:rsidRDefault="00F02833" w:rsidP="00370EF1">
            <w:pPr>
              <w:tabs>
                <w:tab w:val="left" w:pos="391"/>
              </w:tabs>
              <w:spacing w:before="1" w:line="276" w:lineRule="auto"/>
              <w:ind w:left="111"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F02833" w:rsidRPr="00370EF1" w:rsidTr="00264FDE">
        <w:trPr>
          <w:trHeight w:val="6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6E645D" w:rsidP="00370EF1">
            <w:pPr>
              <w:tabs>
                <w:tab w:val="left" w:pos="389"/>
              </w:tabs>
              <w:spacing w:line="276" w:lineRule="auto"/>
              <w:ind w:left="110" w:right="382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370EF1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Родная культура.</w:t>
            </w:r>
          </w:p>
          <w:p w:rsidR="006E645D" w:rsidRPr="00370EF1" w:rsidRDefault="00264FDE" w:rsidP="00370EF1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1.«Знакомство</w:t>
            </w:r>
            <w:r w:rsidR="0086433B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с</w:t>
            </w:r>
            <w:r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историческим прошлым народа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кондинских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</w:t>
            </w:r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манси, с его бытом, культурой через сказки бабушки </w:t>
            </w:r>
            <w:proofErr w:type="spellStart"/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Аннэ</w:t>
            </w:r>
            <w:proofErr w:type="spellEnd"/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» </w:t>
            </w:r>
          </w:p>
          <w:p w:rsidR="00321133" w:rsidRPr="00370EF1" w:rsidRDefault="00321133" w:rsidP="00370EF1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2.</w:t>
            </w:r>
            <w:proofErr w:type="gramStart"/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Мероприятия</w:t>
            </w:r>
            <w:proofErr w:type="gramEnd"/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посвящённые национальному празднику «Вороний день»</w:t>
            </w:r>
            <w:r w:rsidR="000F0F87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</w:t>
            </w:r>
            <w:r w:rsidR="0086433B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(</w:t>
            </w:r>
            <w:r w:rsidR="000F0F87" w:rsidRPr="000F0F87">
              <w:rPr>
                <w:rFonts w:ascii="Times New Roman" w:eastAsiaTheme="minorHAnsi" w:hAnsi="Times New Roman"/>
                <w:b/>
                <w:sz w:val="28"/>
                <w:szCs w:val="28"/>
                <w:lang w:val="ru-RU"/>
              </w:rPr>
              <w:t>Приложение 1</w:t>
            </w:r>
            <w:r w:rsidR="0086433B">
              <w:rPr>
                <w:rFonts w:ascii="Times New Roman" w:eastAsiaTheme="minorHAnsi" w:hAnsi="Times New Roman"/>
                <w:b/>
                <w:sz w:val="28"/>
                <w:szCs w:val="28"/>
                <w:lang w:val="ru-RU"/>
              </w:rPr>
              <w:t>2)</w:t>
            </w:r>
          </w:p>
          <w:p w:rsidR="006E645D" w:rsidRPr="00264FDE" w:rsidRDefault="0086433B" w:rsidP="00264FDE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3.</w:t>
            </w:r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Занятие «Платки обских </w:t>
            </w:r>
            <w:proofErr w:type="spellStart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lastRenderedPageBreak/>
              <w:t>угров</w:t>
            </w:r>
            <w:proofErr w:type="spellEnd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и </w:t>
            </w:r>
            <w:proofErr w:type="spellStart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вагуло</w:t>
            </w:r>
            <w:r w:rsidR="00264FDE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в</w:t>
            </w:r>
            <w:proofErr w:type="spellEnd"/>
            <w:r w:rsidR="00264FDE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: символы традиций и культуры»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3B" w:rsidRDefault="00F02833" w:rsidP="0086433B">
            <w:pPr>
              <w:pStyle w:val="a8"/>
              <w:numPr>
                <w:ilvl w:val="0"/>
                <w:numId w:val="26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 xml:space="preserve">Познакомить детей </w:t>
            </w:r>
            <w:proofErr w:type="gramStart"/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</w:t>
            </w:r>
            <w:proofErr w:type="gramEnd"/>
          </w:p>
          <w:p w:rsidR="00F02833" w:rsidRPr="0086433B" w:rsidRDefault="00F02833" w:rsidP="0086433B">
            <w:pPr>
              <w:pStyle w:val="a8"/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известными</w:t>
            </w:r>
            <w:r w:rsidRPr="0086433B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="006E645D"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поэтами Ханты-М</w:t>
            </w:r>
            <w:r w:rsid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ансийского автономного округа-Ю</w:t>
            </w:r>
            <w:r w:rsidR="006E645D"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гры</w:t>
            </w:r>
            <w:r w:rsid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развитие речи </w:t>
            </w:r>
            <w:r w:rsidRPr="0086433B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дошкольников, </w:t>
            </w:r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пополнение словарного запаса, развитие фонематического</w:t>
            </w:r>
            <w:r w:rsidRPr="0086433B">
              <w:rPr>
                <w:rFonts w:ascii="Times New Roman" w:eastAsia="Times New Roman" w:hAnsi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слуха.</w:t>
            </w:r>
          </w:p>
          <w:p w:rsidR="00321133" w:rsidRPr="0086433B" w:rsidRDefault="00321133" w:rsidP="0086433B">
            <w:pPr>
              <w:pStyle w:val="a8"/>
              <w:numPr>
                <w:ilvl w:val="0"/>
                <w:numId w:val="26"/>
              </w:numPr>
              <w:ind w:right="430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86433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Знакомство с национальными праздниками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133" w:rsidRPr="00370EF1" w:rsidRDefault="00321133" w:rsidP="00370EF1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1. </w:t>
            </w:r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Беседа «Знакомство  с историческим прошлым</w:t>
            </w:r>
            <w:r w:rsidR="0086433B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</w:t>
            </w:r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народа </w:t>
            </w:r>
            <w:proofErr w:type="spellStart"/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кондинских</w:t>
            </w:r>
            <w:proofErr w:type="spellEnd"/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манси, с его бытом, культурой через сказки бабушки </w:t>
            </w:r>
            <w:proofErr w:type="spellStart"/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Аннэ</w:t>
            </w:r>
            <w:proofErr w:type="spellEnd"/>
            <w:r w:rsidR="006E645D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»</w:t>
            </w:r>
            <w:r w:rsidR="00B3258B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(</w:t>
            </w:r>
            <w:hyperlink r:id="rId21" w:history="1">
              <w:r w:rsidR="00B3258B" w:rsidRPr="00EA108A">
                <w:rPr>
                  <w:rStyle w:val="a4"/>
                  <w:rFonts w:ascii="Times New Roman" w:eastAsiaTheme="minorHAnsi" w:hAnsi="Times New Roman"/>
                  <w:b/>
                  <w:sz w:val="28"/>
                  <w:szCs w:val="28"/>
                  <w:lang w:val="ru-RU"/>
                </w:rPr>
                <w:t>Приложение 9</w:t>
              </w:r>
            </w:hyperlink>
            <w:r w:rsidR="00B3258B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)</w:t>
            </w:r>
          </w:p>
          <w:p w:rsidR="00EA108A" w:rsidRDefault="006E645D" w:rsidP="00264FDE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</w:t>
            </w:r>
            <w:r w:rsidR="00321133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2. </w:t>
            </w:r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Конспект занятия «Платки обских </w:t>
            </w:r>
            <w:proofErr w:type="spellStart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угров</w:t>
            </w:r>
            <w:proofErr w:type="spellEnd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и </w:t>
            </w:r>
            <w:proofErr w:type="spellStart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вагулов</w:t>
            </w:r>
            <w:proofErr w:type="spellEnd"/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: символы традиций и культуры» (</w:t>
            </w:r>
            <w:hyperlink r:id="rId22" w:history="1">
              <w:r w:rsidR="00EA108A" w:rsidRPr="005A7305">
                <w:rPr>
                  <w:rStyle w:val="a4"/>
                  <w:rFonts w:ascii="Times New Roman" w:eastAsiaTheme="minorHAnsi" w:hAnsi="Times New Roman"/>
                  <w:b/>
                  <w:sz w:val="28"/>
                  <w:szCs w:val="28"/>
                  <w:lang w:val="ru-RU"/>
                </w:rPr>
                <w:t xml:space="preserve">Приложение </w:t>
              </w:r>
              <w:r w:rsidR="00BC4695" w:rsidRPr="005A7305">
                <w:rPr>
                  <w:rStyle w:val="a4"/>
                  <w:rFonts w:ascii="Times New Roman" w:eastAsiaTheme="minorHAnsi" w:hAnsi="Times New Roman"/>
                  <w:b/>
                  <w:sz w:val="28"/>
                  <w:szCs w:val="28"/>
                  <w:lang w:val="ru-RU"/>
                </w:rPr>
                <w:t>10</w:t>
              </w:r>
            </w:hyperlink>
            <w:r w:rsidR="00BC4695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)</w:t>
            </w:r>
            <w:r w:rsidR="008D64CB"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,</w:t>
            </w:r>
          </w:p>
          <w:p w:rsidR="00F02833" w:rsidRPr="00264FDE" w:rsidRDefault="008D64CB" w:rsidP="00264FDE">
            <w:pPr>
              <w:spacing w:line="276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 xml:space="preserve"> (</w:t>
            </w:r>
            <w:hyperlink r:id="rId23" w:history="1">
              <w:r w:rsidRPr="005A7305">
                <w:rPr>
                  <w:rStyle w:val="a4"/>
                  <w:rFonts w:ascii="Times New Roman" w:eastAsiaTheme="minorHAnsi" w:hAnsi="Times New Roman"/>
                  <w:b/>
                  <w:sz w:val="28"/>
                  <w:szCs w:val="28"/>
                  <w:lang w:val="ru-RU"/>
                </w:rPr>
                <w:t>Приложение 1</w:t>
              </w:r>
              <w:r w:rsidR="00B84A92" w:rsidRPr="005A7305">
                <w:rPr>
                  <w:rStyle w:val="a4"/>
                  <w:rFonts w:ascii="Times New Roman" w:eastAsiaTheme="minorHAnsi" w:hAnsi="Times New Roman"/>
                  <w:b/>
                  <w:sz w:val="28"/>
                  <w:szCs w:val="28"/>
                  <w:lang w:val="ru-RU"/>
                </w:rPr>
                <w:t>5</w:t>
              </w:r>
            </w:hyperlink>
            <w:r w:rsidRPr="00370EF1">
              <w:rPr>
                <w:rFonts w:ascii="Times New Roman" w:eastAsiaTheme="minorHAnsi" w:hAnsi="Times New Roman"/>
                <w:sz w:val="28"/>
                <w:szCs w:val="28"/>
                <w:lang w:val="ru-RU"/>
              </w:rPr>
              <w:t>)</w:t>
            </w:r>
          </w:p>
          <w:p w:rsidR="00F02833" w:rsidRPr="00370EF1" w:rsidRDefault="00F02833" w:rsidP="00370EF1">
            <w:pPr>
              <w:spacing w:line="276" w:lineRule="auto"/>
              <w:ind w:left="111" w:right="16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F02833" w:rsidRPr="00370EF1" w:rsidTr="00264FDE">
        <w:trPr>
          <w:trHeight w:val="6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370EF1" w:rsidRDefault="00F02833" w:rsidP="00370EF1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70EF1">
              <w:rPr>
                <w:rFonts w:ascii="Times New Roman" w:eastAsia="Times New Roman" w:hAnsi="Times New Roman"/>
                <w:spacing w:val="-5"/>
                <w:sz w:val="28"/>
                <w:szCs w:val="28"/>
                <w:lang w:val="ru-RU"/>
              </w:rPr>
              <w:lastRenderedPageBreak/>
              <w:t>Май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3C35" w:rsidRPr="00370EF1" w:rsidRDefault="008D64CB" w:rsidP="00370EF1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Элемент п</w:t>
            </w:r>
            <w:r w:rsidR="006E645D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роект</w:t>
            </w: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>а</w:t>
            </w:r>
            <w:r w:rsidR="006E645D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«Нескучная суббота»</w:t>
            </w:r>
            <w:r w:rsidR="00633C35"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633C35" w:rsidRPr="00370EF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мероприятия для родителей и детей </w:t>
            </w:r>
          </w:p>
          <w:p w:rsidR="00633C35" w:rsidRPr="00370EF1" w:rsidRDefault="00633C35" w:rsidP="00370EF1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EF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по теме «По страницам Красной книги Югры»</w:t>
            </w:r>
          </w:p>
          <w:p w:rsidR="00F02833" w:rsidRPr="007E0067" w:rsidRDefault="008D64CB" w:rsidP="00B84A92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EF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(</w:t>
            </w:r>
            <w:hyperlink r:id="rId24" w:history="1">
              <w:r w:rsidRPr="005A7305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 w:eastAsia="ru-RU"/>
                </w:rPr>
                <w:t>Приложение 1</w:t>
              </w:r>
              <w:r w:rsidR="00B84A92" w:rsidRPr="005A7305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 w:eastAsia="ru-RU"/>
                </w:rPr>
                <w:t>3</w:t>
              </w:r>
            </w:hyperlink>
            <w:r w:rsidR="007E006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833" w:rsidRPr="00B84A92" w:rsidRDefault="004965E9" w:rsidP="00B84A92">
            <w:pPr>
              <w:pStyle w:val="a8"/>
              <w:numPr>
                <w:ilvl w:val="0"/>
                <w:numId w:val="26"/>
              </w:numPr>
              <w:ind w:right="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B84A9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Созд</w:t>
            </w:r>
            <w:r w:rsidR="00264FDE" w:rsidRPr="00B84A9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ание </w:t>
            </w:r>
            <w:r w:rsidRPr="00B84A9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образовательного пространства для детей,</w:t>
            </w:r>
            <w:r w:rsidRPr="00B84A9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br/>
              <w:t>родителей и педагогов.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5E9" w:rsidRPr="00B84A92" w:rsidRDefault="004965E9" w:rsidP="00370EF1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EF1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Конспект мероприятия и отчёт </w:t>
            </w:r>
            <w:r w:rsidRPr="00370EF1">
              <w:rPr>
                <w:rFonts w:ascii="Times New Roman" w:eastAsia="Times New Roman" w:hAnsi="Times New Roman"/>
                <w:spacing w:val="-2"/>
                <w:sz w:val="28"/>
                <w:szCs w:val="28"/>
                <w:lang w:val="ru-RU"/>
              </w:rPr>
              <w:t xml:space="preserve">проекта «Нескучная суббота» </w:t>
            </w:r>
            <w:r w:rsidRPr="00B84A9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мероприятия для родителей и детей по теме «По страницам Красной книги Югры»</w:t>
            </w:r>
            <w:r w:rsidR="008D64CB" w:rsidRPr="00B84A9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(</w:t>
            </w:r>
            <w:hyperlink r:id="rId25" w:history="1">
              <w:r w:rsidR="008D64CB" w:rsidRPr="005A7305">
                <w:rPr>
                  <w:rStyle w:val="a4"/>
                  <w:rFonts w:ascii="Times New Roman" w:eastAsia="Times New Roman" w:hAnsi="Times New Roman"/>
                  <w:b/>
                  <w:sz w:val="28"/>
                  <w:szCs w:val="28"/>
                  <w:lang w:val="ru-RU" w:eastAsia="ru-RU"/>
                </w:rPr>
                <w:t>Приложение11</w:t>
              </w:r>
            </w:hyperlink>
            <w:r w:rsidR="008D64CB" w:rsidRPr="00B84A9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)</w:t>
            </w:r>
          </w:p>
          <w:p w:rsidR="00F02833" w:rsidRPr="00370EF1" w:rsidRDefault="00F02833" w:rsidP="00370EF1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264FDE" w:rsidRDefault="00264FDE" w:rsidP="00370EF1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:rsidR="00F02833" w:rsidRPr="00370EF1" w:rsidRDefault="00F02833" w:rsidP="00370EF1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  <w:sectPr w:rsidR="00F02833" w:rsidRPr="00370EF1">
          <w:pgSz w:w="16840" w:h="11910" w:orient="landscape"/>
          <w:pgMar w:top="1340" w:right="992" w:bottom="280" w:left="850" w:header="0" w:footer="0" w:gutter="0"/>
          <w:cols w:space="720"/>
        </w:sectPr>
      </w:pPr>
    </w:p>
    <w:p w:rsidR="00F02833" w:rsidRPr="00F94F49" w:rsidRDefault="00264FDE" w:rsidP="00370EF1">
      <w:pPr>
        <w:jc w:val="both"/>
        <w:rPr>
          <w:rFonts w:ascii="Times New Roman" w:hAnsi="Times New Roman"/>
          <w:b/>
          <w:sz w:val="28"/>
          <w:szCs w:val="28"/>
        </w:rPr>
      </w:pPr>
      <w:r w:rsidRPr="00F94F49">
        <w:rPr>
          <w:rFonts w:ascii="Times New Roman" w:hAnsi="Times New Roman"/>
          <w:b/>
          <w:sz w:val="28"/>
          <w:szCs w:val="28"/>
        </w:rPr>
        <w:lastRenderedPageBreak/>
        <w:t>Список литературы: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 xml:space="preserve">1. Федеральный государственный образовательный стандарт </w:t>
      </w:r>
      <w:proofErr w:type="gramStart"/>
      <w:r w:rsidRPr="00FB10FD">
        <w:rPr>
          <w:rFonts w:ascii="Times New Roman" w:hAnsi="Times New Roman"/>
          <w:sz w:val="28"/>
          <w:szCs w:val="28"/>
        </w:rPr>
        <w:t>до</w:t>
      </w:r>
      <w:proofErr w:type="gramEnd"/>
      <w:r w:rsidRPr="00FB10FD">
        <w:rPr>
          <w:rFonts w:ascii="MS Mincho" w:eastAsia="MS Mincho" w:hAnsi="MS Mincho" w:cs="MS Mincho" w:hint="eastAsia"/>
          <w:sz w:val="28"/>
          <w:szCs w:val="28"/>
        </w:rPr>
        <w:t>‑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 xml:space="preserve">школьного образования. Режим доступа: </w:t>
      </w:r>
      <w:hyperlink r:id="rId26" w:history="1">
        <w:r w:rsidR="00FB10FD" w:rsidRPr="00D55DFD">
          <w:rPr>
            <w:rStyle w:val="a4"/>
            <w:rFonts w:ascii="Times New Roman" w:hAnsi="Times New Roman"/>
            <w:sz w:val="28"/>
            <w:szCs w:val="28"/>
          </w:rPr>
          <w:t>http://www.firo.ru/</w:t>
        </w:r>
      </w:hyperlink>
      <w:r w:rsidR="00FB10FD">
        <w:rPr>
          <w:rFonts w:ascii="Times New Roman" w:hAnsi="Times New Roman"/>
          <w:sz w:val="28"/>
          <w:szCs w:val="28"/>
        </w:rPr>
        <w:t xml:space="preserve"> 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2. Федеральный закон «Об образовании в Российской Федерации»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№ 273-ФЗ от 29 декабря 2012 года с изменениями 2017—2016 года.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 xml:space="preserve">Режим доступа: </w:t>
      </w:r>
      <w:hyperlink r:id="rId27" w:history="1">
        <w:r w:rsidRPr="00FB10FD">
          <w:rPr>
            <w:rStyle w:val="a4"/>
            <w:rFonts w:ascii="Times New Roman" w:eastAsiaTheme="minorHAnsi" w:hAnsi="Times New Roman"/>
            <w:sz w:val="28"/>
            <w:szCs w:val="28"/>
          </w:rPr>
          <w:t>http://zakon-ob-obrazovanii.ru</w:t>
        </w:r>
      </w:hyperlink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3. Региональная стратегия государственной национальной политики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 xml:space="preserve">Российской Федерации </w:t>
      </w:r>
      <w:proofErr w:type="gramStart"/>
      <w:r w:rsidRPr="00FB10FD">
        <w:rPr>
          <w:rFonts w:ascii="Times New Roman" w:hAnsi="Times New Roman"/>
          <w:sz w:val="28"/>
          <w:szCs w:val="28"/>
        </w:rPr>
        <w:t>в</w:t>
      </w:r>
      <w:proofErr w:type="gramEnd"/>
      <w:r w:rsidRPr="00FB10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B10FD">
        <w:rPr>
          <w:rFonts w:ascii="Times New Roman" w:hAnsi="Times New Roman"/>
          <w:sz w:val="28"/>
          <w:szCs w:val="28"/>
        </w:rPr>
        <w:t>Ханты-Мансийском</w:t>
      </w:r>
      <w:proofErr w:type="gramEnd"/>
      <w:r w:rsidRPr="00FB10FD">
        <w:rPr>
          <w:rFonts w:ascii="Times New Roman" w:hAnsi="Times New Roman"/>
          <w:sz w:val="28"/>
          <w:szCs w:val="28"/>
        </w:rPr>
        <w:t xml:space="preserve"> автономном округе —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Югре на период до 2025 года. Режим доступа: https://admhmao.ru/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B10FD">
        <w:rPr>
          <w:rFonts w:ascii="Times New Roman" w:hAnsi="Times New Roman"/>
          <w:sz w:val="28"/>
          <w:szCs w:val="28"/>
        </w:rPr>
        <w:t>dokumenty</w:t>
      </w:r>
      <w:proofErr w:type="spellEnd"/>
      <w:r w:rsidRPr="00FB10FD">
        <w:rPr>
          <w:rFonts w:ascii="Times New Roman" w:hAnsi="Times New Roman"/>
          <w:sz w:val="28"/>
          <w:szCs w:val="28"/>
        </w:rPr>
        <w:t>/</w:t>
      </w:r>
      <w:proofErr w:type="spellStart"/>
      <w:r w:rsidRPr="00FB10FD">
        <w:rPr>
          <w:rFonts w:ascii="Times New Roman" w:hAnsi="Times New Roman"/>
          <w:sz w:val="28"/>
          <w:szCs w:val="28"/>
        </w:rPr>
        <w:t>pravovye-akty-gubernatora</w:t>
      </w:r>
      <w:proofErr w:type="spellEnd"/>
      <w:r w:rsidRPr="00FB10FD">
        <w:rPr>
          <w:rFonts w:ascii="Times New Roman" w:hAnsi="Times New Roman"/>
          <w:sz w:val="28"/>
          <w:szCs w:val="28"/>
        </w:rPr>
        <w:t>/223562/</w:t>
      </w:r>
      <w:r w:rsidR="00FB10FD">
        <w:rPr>
          <w:rFonts w:ascii="Times New Roman" w:hAnsi="Times New Roman"/>
          <w:sz w:val="28"/>
          <w:szCs w:val="28"/>
        </w:rPr>
        <w:t xml:space="preserve">  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4. Постановление правительства ХМАО — Югры «</w:t>
      </w:r>
      <w:proofErr w:type="gramStart"/>
      <w:r w:rsidRPr="00FB10FD">
        <w:rPr>
          <w:rFonts w:ascii="Times New Roman" w:hAnsi="Times New Roman"/>
          <w:sz w:val="28"/>
          <w:szCs w:val="28"/>
        </w:rPr>
        <w:t>Государственная</w:t>
      </w:r>
      <w:proofErr w:type="gramEnd"/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программа «Развитие образования в ХМАО — Югре на 2018—2025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годы и на период до 2030 года». Режим доступа: https://depobrmolod.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admhmao.ru/</w:t>
      </w:r>
      <w:proofErr w:type="spellStart"/>
      <w:r w:rsidRPr="00FB10FD">
        <w:rPr>
          <w:rFonts w:ascii="Times New Roman" w:hAnsi="Times New Roman"/>
          <w:sz w:val="28"/>
          <w:szCs w:val="28"/>
        </w:rPr>
        <w:t>gosudarstvennye-programmy</w:t>
      </w:r>
      <w:proofErr w:type="spellEnd"/>
      <w:r w:rsidRPr="00FB10FD">
        <w:rPr>
          <w:rFonts w:ascii="Times New Roman" w:hAnsi="Times New Roman"/>
          <w:sz w:val="28"/>
          <w:szCs w:val="28"/>
        </w:rPr>
        <w:t>/</w:t>
      </w:r>
      <w:r w:rsidR="00FB10FD">
        <w:rPr>
          <w:rFonts w:ascii="Times New Roman" w:hAnsi="Times New Roman"/>
          <w:sz w:val="28"/>
          <w:szCs w:val="28"/>
        </w:rPr>
        <w:t xml:space="preserve">  </w:t>
      </w:r>
      <w:r w:rsidRPr="00FB10FD">
        <w:rPr>
          <w:rFonts w:ascii="Times New Roman" w:hAnsi="Times New Roman"/>
          <w:sz w:val="28"/>
          <w:szCs w:val="28"/>
        </w:rPr>
        <w:t xml:space="preserve"> 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5.</w:t>
      </w:r>
      <w:r w:rsidRPr="00FB10F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FB10FD">
        <w:rPr>
          <w:rFonts w:ascii="Times New Roman" w:hAnsi="Times New Roman"/>
          <w:i/>
          <w:iCs/>
          <w:sz w:val="28"/>
          <w:szCs w:val="28"/>
        </w:rPr>
        <w:t>Лашкова</w:t>
      </w:r>
      <w:proofErr w:type="spellEnd"/>
      <w:r w:rsidRPr="00FB10FD">
        <w:rPr>
          <w:rFonts w:ascii="Times New Roman" w:hAnsi="Times New Roman"/>
          <w:i/>
          <w:iCs/>
          <w:sz w:val="28"/>
          <w:szCs w:val="28"/>
        </w:rPr>
        <w:t xml:space="preserve"> Л. Л., Якоб С. А. </w:t>
      </w:r>
      <w:r w:rsidRPr="00FB10FD">
        <w:rPr>
          <w:rFonts w:ascii="Times New Roman" w:hAnsi="Times New Roman"/>
          <w:sz w:val="28"/>
          <w:szCs w:val="28"/>
        </w:rPr>
        <w:t>Ознакомление дошкольников с литератур</w:t>
      </w:r>
      <w:r w:rsidRPr="00FB10FD">
        <w:rPr>
          <w:rFonts w:ascii="MS Mincho" w:eastAsia="MS Mincho" w:hAnsi="MS Mincho" w:cs="MS Mincho" w:hint="eastAsia"/>
          <w:sz w:val="28"/>
          <w:szCs w:val="28"/>
        </w:rPr>
        <w:t>‑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B10FD">
        <w:rPr>
          <w:rFonts w:ascii="Times New Roman" w:hAnsi="Times New Roman"/>
          <w:sz w:val="28"/>
          <w:szCs w:val="28"/>
        </w:rPr>
        <w:t>ным</w:t>
      </w:r>
      <w:proofErr w:type="spellEnd"/>
      <w:r w:rsidRPr="00FB10FD">
        <w:rPr>
          <w:rFonts w:ascii="Times New Roman" w:hAnsi="Times New Roman"/>
          <w:sz w:val="28"/>
          <w:szCs w:val="28"/>
        </w:rPr>
        <w:t xml:space="preserve"> наследием ХМАО — Югры в условиях реализации ФГОС </w:t>
      </w:r>
      <w:proofErr w:type="gramStart"/>
      <w:r w:rsidRPr="00FB10FD">
        <w:rPr>
          <w:rFonts w:ascii="Times New Roman" w:hAnsi="Times New Roman"/>
          <w:sz w:val="28"/>
          <w:szCs w:val="28"/>
        </w:rPr>
        <w:t>ДО</w:t>
      </w:r>
      <w:proofErr w:type="gramEnd"/>
      <w:r w:rsidRPr="00FB10FD">
        <w:rPr>
          <w:rFonts w:ascii="Times New Roman" w:hAnsi="Times New Roman"/>
          <w:sz w:val="28"/>
          <w:szCs w:val="28"/>
        </w:rPr>
        <w:t>.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 xml:space="preserve">Вестник </w:t>
      </w:r>
      <w:proofErr w:type="spellStart"/>
      <w:r w:rsidRPr="00FB10FD">
        <w:rPr>
          <w:rFonts w:ascii="Times New Roman" w:hAnsi="Times New Roman"/>
          <w:sz w:val="28"/>
          <w:szCs w:val="28"/>
        </w:rPr>
        <w:t>СурГПУ</w:t>
      </w:r>
      <w:proofErr w:type="spellEnd"/>
      <w:r w:rsidRPr="00FB10FD">
        <w:rPr>
          <w:rFonts w:ascii="Times New Roman" w:hAnsi="Times New Roman"/>
          <w:sz w:val="28"/>
          <w:szCs w:val="28"/>
        </w:rPr>
        <w:t>. Научный журнал. 2018. № 1(52). С. 48—54.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6.</w:t>
      </w:r>
      <w:r w:rsidRPr="00FB10F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FB10FD">
        <w:rPr>
          <w:rFonts w:ascii="Times New Roman" w:hAnsi="Times New Roman"/>
          <w:i/>
          <w:iCs/>
          <w:sz w:val="28"/>
          <w:szCs w:val="28"/>
        </w:rPr>
        <w:t>Молданова</w:t>
      </w:r>
      <w:proofErr w:type="spellEnd"/>
      <w:r w:rsidRPr="00FB10FD">
        <w:rPr>
          <w:rFonts w:ascii="Times New Roman" w:hAnsi="Times New Roman"/>
          <w:i/>
          <w:iCs/>
          <w:sz w:val="28"/>
          <w:szCs w:val="28"/>
        </w:rPr>
        <w:t xml:space="preserve"> Т. А. </w:t>
      </w:r>
      <w:r w:rsidRPr="00FB10FD">
        <w:rPr>
          <w:rFonts w:ascii="Times New Roman" w:hAnsi="Times New Roman"/>
          <w:sz w:val="28"/>
          <w:szCs w:val="28"/>
        </w:rPr>
        <w:t xml:space="preserve">Легенды, сказки, игры и игрушки </w:t>
      </w:r>
      <w:proofErr w:type="gramStart"/>
      <w:r w:rsidRPr="00FB10FD">
        <w:rPr>
          <w:rFonts w:ascii="Times New Roman" w:hAnsi="Times New Roman"/>
          <w:sz w:val="28"/>
          <w:szCs w:val="28"/>
        </w:rPr>
        <w:t>обско-угорских</w:t>
      </w:r>
      <w:proofErr w:type="gramEnd"/>
      <w:r w:rsidRPr="00FB10FD">
        <w:rPr>
          <w:rFonts w:ascii="Times New Roman" w:hAnsi="Times New Roman"/>
          <w:sz w:val="28"/>
          <w:szCs w:val="28"/>
        </w:rPr>
        <w:t xml:space="preserve"> на</w:t>
      </w:r>
      <w:r w:rsidRPr="00FB10FD">
        <w:rPr>
          <w:rFonts w:ascii="MS Mincho" w:eastAsia="MS Mincho" w:hAnsi="MS Mincho" w:cs="MS Mincho" w:hint="eastAsia"/>
          <w:sz w:val="28"/>
          <w:szCs w:val="28"/>
        </w:rPr>
        <w:t>‑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родов: методическое пособие. Сургут, 2012. 100 с.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 xml:space="preserve">7. </w:t>
      </w:r>
      <w:r w:rsidRPr="00FB10FD">
        <w:rPr>
          <w:rFonts w:ascii="Times New Roman" w:hAnsi="Times New Roman"/>
          <w:i/>
          <w:iCs/>
          <w:sz w:val="28"/>
          <w:szCs w:val="28"/>
        </w:rPr>
        <w:t xml:space="preserve">Пантелеева Н. Г. </w:t>
      </w:r>
      <w:r w:rsidRPr="00FB10FD">
        <w:rPr>
          <w:rFonts w:ascii="Times New Roman" w:hAnsi="Times New Roman"/>
          <w:sz w:val="28"/>
          <w:szCs w:val="28"/>
        </w:rPr>
        <w:t xml:space="preserve">Народные праздники в детском саду: </w:t>
      </w:r>
      <w:proofErr w:type="gramStart"/>
      <w:r w:rsidRPr="00FB10FD">
        <w:rPr>
          <w:rFonts w:ascii="Times New Roman" w:hAnsi="Times New Roman"/>
          <w:sz w:val="28"/>
          <w:szCs w:val="28"/>
        </w:rPr>
        <w:t>методическое</w:t>
      </w:r>
      <w:proofErr w:type="gramEnd"/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пособие. М.: Мозаика-Синтез, 2014, 72 с.</w:t>
      </w:r>
    </w:p>
    <w:p w:rsidR="00141E64" w:rsidRPr="00FB10FD" w:rsidRDefault="00141E64" w:rsidP="00FB10FD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B10FD">
        <w:rPr>
          <w:rFonts w:ascii="Times New Roman" w:hAnsi="Times New Roman"/>
          <w:sz w:val="28"/>
          <w:szCs w:val="28"/>
        </w:rPr>
        <w:t>8.</w:t>
      </w:r>
      <w:r w:rsidRPr="00FB10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10FD">
        <w:rPr>
          <w:rFonts w:ascii="Times New Roman" w:hAnsi="Times New Roman"/>
          <w:bCs/>
          <w:i/>
          <w:sz w:val="28"/>
          <w:szCs w:val="28"/>
        </w:rPr>
        <w:t xml:space="preserve">Л.Л. </w:t>
      </w:r>
      <w:proofErr w:type="spellStart"/>
      <w:r w:rsidR="00FB10FD">
        <w:rPr>
          <w:rFonts w:ascii="Times New Roman" w:hAnsi="Times New Roman"/>
          <w:bCs/>
          <w:i/>
          <w:sz w:val="28"/>
          <w:szCs w:val="28"/>
        </w:rPr>
        <w:t>Лашкова</w:t>
      </w:r>
      <w:proofErr w:type="spellEnd"/>
      <w:r w:rsidR="00FB10FD">
        <w:rPr>
          <w:rFonts w:ascii="Times New Roman" w:hAnsi="Times New Roman"/>
          <w:bCs/>
          <w:i/>
          <w:sz w:val="28"/>
          <w:szCs w:val="28"/>
        </w:rPr>
        <w:t>, П.П. Ушакова, С</w:t>
      </w:r>
      <w:r w:rsidRPr="00FB10FD">
        <w:rPr>
          <w:rFonts w:ascii="Times New Roman" w:hAnsi="Times New Roman"/>
          <w:bCs/>
          <w:i/>
          <w:sz w:val="28"/>
          <w:szCs w:val="28"/>
        </w:rPr>
        <w:t xml:space="preserve"> А. Якоб.</w:t>
      </w:r>
      <w:r w:rsidRPr="00FB10FD">
        <w:rPr>
          <w:rFonts w:ascii="Times New Roman" w:hAnsi="Times New Roman"/>
          <w:bCs/>
          <w:sz w:val="28"/>
          <w:szCs w:val="28"/>
        </w:rPr>
        <w:t xml:space="preserve"> Наследие Югры: На пути к истокам. Парциальная программа формирования ценностного отношения к природе и культуре ХМАО-Югры у детей старшего дошкольного возраста. М.: Русское слово. 2019</w:t>
      </w:r>
    </w:p>
    <w:p w:rsidR="00141E64" w:rsidRPr="00370EF1" w:rsidRDefault="00141E64" w:rsidP="00141E64">
      <w:pPr>
        <w:jc w:val="both"/>
        <w:rPr>
          <w:rFonts w:ascii="Times New Roman" w:hAnsi="Times New Roman"/>
          <w:sz w:val="28"/>
          <w:szCs w:val="28"/>
        </w:rPr>
      </w:pPr>
    </w:p>
    <w:sectPr w:rsidR="00141E64" w:rsidRPr="00370EF1" w:rsidSect="00370E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CFA" w:rsidRDefault="00685CFA" w:rsidP="001E1640">
      <w:pPr>
        <w:spacing w:after="0" w:line="240" w:lineRule="auto"/>
      </w:pPr>
      <w:r>
        <w:separator/>
      </w:r>
    </w:p>
  </w:endnote>
  <w:endnote w:type="continuationSeparator" w:id="0">
    <w:p w:rsidR="00685CFA" w:rsidRDefault="00685CFA" w:rsidP="001E1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415988"/>
      <w:docPartObj>
        <w:docPartGallery w:val="Page Numbers (Bottom of Page)"/>
        <w:docPartUnique/>
      </w:docPartObj>
    </w:sdtPr>
    <w:sdtEndPr/>
    <w:sdtContent>
      <w:p w:rsidR="001E1640" w:rsidRDefault="001E164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628C">
          <w:rPr>
            <w:noProof/>
          </w:rPr>
          <w:t>2</w:t>
        </w:r>
        <w:r>
          <w:fldChar w:fldCharType="end"/>
        </w:r>
      </w:p>
    </w:sdtContent>
  </w:sdt>
  <w:p w:rsidR="001E1640" w:rsidRDefault="001E164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CFA" w:rsidRDefault="00685CFA" w:rsidP="001E1640">
      <w:pPr>
        <w:spacing w:after="0" w:line="240" w:lineRule="auto"/>
      </w:pPr>
      <w:r>
        <w:separator/>
      </w:r>
    </w:p>
  </w:footnote>
  <w:footnote w:type="continuationSeparator" w:id="0">
    <w:p w:rsidR="00685CFA" w:rsidRDefault="00685CFA" w:rsidP="001E16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7F07"/>
    <w:multiLevelType w:val="hybridMultilevel"/>
    <w:tmpl w:val="0E067640"/>
    <w:lvl w:ilvl="0" w:tplc="1408EE1C">
      <w:start w:val="1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0F4CAAE">
      <w:numFmt w:val="bullet"/>
      <w:lvlText w:val="•"/>
      <w:lvlJc w:val="left"/>
      <w:pPr>
        <w:ind w:left="474" w:hanging="281"/>
      </w:pPr>
      <w:rPr>
        <w:lang w:val="ru-RU" w:eastAsia="en-US" w:bidi="ar-SA"/>
      </w:rPr>
    </w:lvl>
    <w:lvl w:ilvl="2" w:tplc="0E227B2C">
      <w:numFmt w:val="bullet"/>
      <w:lvlText w:val="•"/>
      <w:lvlJc w:val="left"/>
      <w:pPr>
        <w:ind w:left="828" w:hanging="281"/>
      </w:pPr>
      <w:rPr>
        <w:lang w:val="ru-RU" w:eastAsia="en-US" w:bidi="ar-SA"/>
      </w:rPr>
    </w:lvl>
    <w:lvl w:ilvl="3" w:tplc="AC083A58">
      <w:numFmt w:val="bullet"/>
      <w:lvlText w:val="•"/>
      <w:lvlJc w:val="left"/>
      <w:pPr>
        <w:ind w:left="1182" w:hanging="281"/>
      </w:pPr>
      <w:rPr>
        <w:lang w:val="ru-RU" w:eastAsia="en-US" w:bidi="ar-SA"/>
      </w:rPr>
    </w:lvl>
    <w:lvl w:ilvl="4" w:tplc="A3348C0C">
      <w:numFmt w:val="bullet"/>
      <w:lvlText w:val="•"/>
      <w:lvlJc w:val="left"/>
      <w:pPr>
        <w:ind w:left="1536" w:hanging="281"/>
      </w:pPr>
      <w:rPr>
        <w:lang w:val="ru-RU" w:eastAsia="en-US" w:bidi="ar-SA"/>
      </w:rPr>
    </w:lvl>
    <w:lvl w:ilvl="5" w:tplc="0E8C8424">
      <w:numFmt w:val="bullet"/>
      <w:lvlText w:val="•"/>
      <w:lvlJc w:val="left"/>
      <w:pPr>
        <w:ind w:left="1891" w:hanging="281"/>
      </w:pPr>
      <w:rPr>
        <w:lang w:val="ru-RU" w:eastAsia="en-US" w:bidi="ar-SA"/>
      </w:rPr>
    </w:lvl>
    <w:lvl w:ilvl="6" w:tplc="BE009F14">
      <w:numFmt w:val="bullet"/>
      <w:lvlText w:val="•"/>
      <w:lvlJc w:val="left"/>
      <w:pPr>
        <w:ind w:left="2245" w:hanging="281"/>
      </w:pPr>
      <w:rPr>
        <w:lang w:val="ru-RU" w:eastAsia="en-US" w:bidi="ar-SA"/>
      </w:rPr>
    </w:lvl>
    <w:lvl w:ilvl="7" w:tplc="4E64C542">
      <w:numFmt w:val="bullet"/>
      <w:lvlText w:val="•"/>
      <w:lvlJc w:val="left"/>
      <w:pPr>
        <w:ind w:left="2599" w:hanging="281"/>
      </w:pPr>
      <w:rPr>
        <w:lang w:val="ru-RU" w:eastAsia="en-US" w:bidi="ar-SA"/>
      </w:rPr>
    </w:lvl>
    <w:lvl w:ilvl="8" w:tplc="2C589082">
      <w:numFmt w:val="bullet"/>
      <w:lvlText w:val="•"/>
      <w:lvlJc w:val="left"/>
      <w:pPr>
        <w:ind w:left="2953" w:hanging="281"/>
      </w:pPr>
      <w:rPr>
        <w:lang w:val="ru-RU" w:eastAsia="en-US" w:bidi="ar-SA"/>
      </w:rPr>
    </w:lvl>
  </w:abstractNum>
  <w:abstractNum w:abstractNumId="1">
    <w:nsid w:val="15D94966"/>
    <w:multiLevelType w:val="hybridMultilevel"/>
    <w:tmpl w:val="3F5E5E3C"/>
    <w:lvl w:ilvl="0" w:tplc="6A5A5D80">
      <w:numFmt w:val="bullet"/>
      <w:lvlText w:val="•"/>
      <w:lvlJc w:val="left"/>
      <w:pPr>
        <w:ind w:left="83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2">
    <w:nsid w:val="18B62C05"/>
    <w:multiLevelType w:val="hybridMultilevel"/>
    <w:tmpl w:val="F33ABAEC"/>
    <w:lvl w:ilvl="0" w:tplc="1EF286C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128BD"/>
    <w:multiLevelType w:val="hybridMultilevel"/>
    <w:tmpl w:val="06A06D84"/>
    <w:lvl w:ilvl="0" w:tplc="F544EBCC">
      <w:start w:val="1"/>
      <w:numFmt w:val="decimal"/>
      <w:lvlText w:val="%1."/>
      <w:lvlJc w:val="left"/>
      <w:pPr>
        <w:ind w:left="39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7C6380">
      <w:numFmt w:val="bullet"/>
      <w:lvlText w:val="•"/>
      <w:lvlJc w:val="left"/>
      <w:pPr>
        <w:ind w:left="726" w:hanging="281"/>
      </w:pPr>
      <w:rPr>
        <w:lang w:val="ru-RU" w:eastAsia="en-US" w:bidi="ar-SA"/>
      </w:rPr>
    </w:lvl>
    <w:lvl w:ilvl="2" w:tplc="9778710E">
      <w:numFmt w:val="bullet"/>
      <w:lvlText w:val="•"/>
      <w:lvlJc w:val="left"/>
      <w:pPr>
        <w:ind w:left="1052" w:hanging="281"/>
      </w:pPr>
      <w:rPr>
        <w:lang w:val="ru-RU" w:eastAsia="en-US" w:bidi="ar-SA"/>
      </w:rPr>
    </w:lvl>
    <w:lvl w:ilvl="3" w:tplc="9034A210">
      <w:numFmt w:val="bullet"/>
      <w:lvlText w:val="•"/>
      <w:lvlJc w:val="left"/>
      <w:pPr>
        <w:ind w:left="1378" w:hanging="281"/>
      </w:pPr>
      <w:rPr>
        <w:lang w:val="ru-RU" w:eastAsia="en-US" w:bidi="ar-SA"/>
      </w:rPr>
    </w:lvl>
    <w:lvl w:ilvl="4" w:tplc="E8000F52">
      <w:numFmt w:val="bullet"/>
      <w:lvlText w:val="•"/>
      <w:lvlJc w:val="left"/>
      <w:pPr>
        <w:ind w:left="1704" w:hanging="281"/>
      </w:pPr>
      <w:rPr>
        <w:lang w:val="ru-RU" w:eastAsia="en-US" w:bidi="ar-SA"/>
      </w:rPr>
    </w:lvl>
    <w:lvl w:ilvl="5" w:tplc="2D4E78D4">
      <w:numFmt w:val="bullet"/>
      <w:lvlText w:val="•"/>
      <w:lvlJc w:val="left"/>
      <w:pPr>
        <w:ind w:left="2031" w:hanging="281"/>
      </w:pPr>
      <w:rPr>
        <w:lang w:val="ru-RU" w:eastAsia="en-US" w:bidi="ar-SA"/>
      </w:rPr>
    </w:lvl>
    <w:lvl w:ilvl="6" w:tplc="D0DADF90">
      <w:numFmt w:val="bullet"/>
      <w:lvlText w:val="•"/>
      <w:lvlJc w:val="left"/>
      <w:pPr>
        <w:ind w:left="2357" w:hanging="281"/>
      </w:pPr>
      <w:rPr>
        <w:lang w:val="ru-RU" w:eastAsia="en-US" w:bidi="ar-SA"/>
      </w:rPr>
    </w:lvl>
    <w:lvl w:ilvl="7" w:tplc="58D43872">
      <w:numFmt w:val="bullet"/>
      <w:lvlText w:val="•"/>
      <w:lvlJc w:val="left"/>
      <w:pPr>
        <w:ind w:left="2683" w:hanging="281"/>
      </w:pPr>
      <w:rPr>
        <w:lang w:val="ru-RU" w:eastAsia="en-US" w:bidi="ar-SA"/>
      </w:rPr>
    </w:lvl>
    <w:lvl w:ilvl="8" w:tplc="E9DE834E">
      <w:numFmt w:val="bullet"/>
      <w:lvlText w:val="•"/>
      <w:lvlJc w:val="left"/>
      <w:pPr>
        <w:ind w:left="3009" w:hanging="281"/>
      </w:pPr>
      <w:rPr>
        <w:lang w:val="ru-RU" w:eastAsia="en-US" w:bidi="ar-SA"/>
      </w:rPr>
    </w:lvl>
  </w:abstractNum>
  <w:abstractNum w:abstractNumId="4">
    <w:nsid w:val="1A3D3F28"/>
    <w:multiLevelType w:val="hybridMultilevel"/>
    <w:tmpl w:val="3394240E"/>
    <w:lvl w:ilvl="0" w:tplc="6A5A5D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C24DB"/>
    <w:multiLevelType w:val="hybridMultilevel"/>
    <w:tmpl w:val="1BB09D9E"/>
    <w:lvl w:ilvl="0" w:tplc="6A5A5D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3D3DC0"/>
    <w:multiLevelType w:val="hybridMultilevel"/>
    <w:tmpl w:val="89FAB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D55ED"/>
    <w:multiLevelType w:val="hybridMultilevel"/>
    <w:tmpl w:val="78F84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3E3A20"/>
    <w:multiLevelType w:val="hybridMultilevel"/>
    <w:tmpl w:val="3208AF06"/>
    <w:lvl w:ilvl="0" w:tplc="6A5A5D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344953"/>
    <w:multiLevelType w:val="hybridMultilevel"/>
    <w:tmpl w:val="630AEF50"/>
    <w:lvl w:ilvl="0" w:tplc="8A92A88A">
      <w:start w:val="1"/>
      <w:numFmt w:val="decimal"/>
      <w:lvlText w:val="%1."/>
      <w:lvlJc w:val="left"/>
      <w:pPr>
        <w:ind w:left="39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8"/>
        <w:szCs w:val="28"/>
        <w:lang w:val="ru-RU" w:eastAsia="en-US" w:bidi="ar-SA"/>
      </w:rPr>
    </w:lvl>
    <w:lvl w:ilvl="1" w:tplc="50FA0062">
      <w:numFmt w:val="bullet"/>
      <w:lvlText w:val="•"/>
      <w:lvlJc w:val="left"/>
      <w:pPr>
        <w:ind w:left="726" w:hanging="281"/>
      </w:pPr>
      <w:rPr>
        <w:lang w:val="ru-RU" w:eastAsia="en-US" w:bidi="ar-SA"/>
      </w:rPr>
    </w:lvl>
    <w:lvl w:ilvl="2" w:tplc="0CE0711E">
      <w:numFmt w:val="bullet"/>
      <w:lvlText w:val="•"/>
      <w:lvlJc w:val="left"/>
      <w:pPr>
        <w:ind w:left="1052" w:hanging="281"/>
      </w:pPr>
      <w:rPr>
        <w:lang w:val="ru-RU" w:eastAsia="en-US" w:bidi="ar-SA"/>
      </w:rPr>
    </w:lvl>
    <w:lvl w:ilvl="3" w:tplc="F014E714">
      <w:numFmt w:val="bullet"/>
      <w:lvlText w:val="•"/>
      <w:lvlJc w:val="left"/>
      <w:pPr>
        <w:ind w:left="1378" w:hanging="281"/>
      </w:pPr>
      <w:rPr>
        <w:lang w:val="ru-RU" w:eastAsia="en-US" w:bidi="ar-SA"/>
      </w:rPr>
    </w:lvl>
    <w:lvl w:ilvl="4" w:tplc="AF18DAC8">
      <w:numFmt w:val="bullet"/>
      <w:lvlText w:val="•"/>
      <w:lvlJc w:val="left"/>
      <w:pPr>
        <w:ind w:left="1704" w:hanging="281"/>
      </w:pPr>
      <w:rPr>
        <w:lang w:val="ru-RU" w:eastAsia="en-US" w:bidi="ar-SA"/>
      </w:rPr>
    </w:lvl>
    <w:lvl w:ilvl="5" w:tplc="E1E833D2">
      <w:numFmt w:val="bullet"/>
      <w:lvlText w:val="•"/>
      <w:lvlJc w:val="left"/>
      <w:pPr>
        <w:ind w:left="2031" w:hanging="281"/>
      </w:pPr>
      <w:rPr>
        <w:lang w:val="ru-RU" w:eastAsia="en-US" w:bidi="ar-SA"/>
      </w:rPr>
    </w:lvl>
    <w:lvl w:ilvl="6" w:tplc="5C8E3C70">
      <w:numFmt w:val="bullet"/>
      <w:lvlText w:val="•"/>
      <w:lvlJc w:val="left"/>
      <w:pPr>
        <w:ind w:left="2357" w:hanging="281"/>
      </w:pPr>
      <w:rPr>
        <w:lang w:val="ru-RU" w:eastAsia="en-US" w:bidi="ar-SA"/>
      </w:rPr>
    </w:lvl>
    <w:lvl w:ilvl="7" w:tplc="0AFCC5F0">
      <w:numFmt w:val="bullet"/>
      <w:lvlText w:val="•"/>
      <w:lvlJc w:val="left"/>
      <w:pPr>
        <w:ind w:left="2683" w:hanging="281"/>
      </w:pPr>
      <w:rPr>
        <w:lang w:val="ru-RU" w:eastAsia="en-US" w:bidi="ar-SA"/>
      </w:rPr>
    </w:lvl>
    <w:lvl w:ilvl="8" w:tplc="2A4E3B42">
      <w:numFmt w:val="bullet"/>
      <w:lvlText w:val="•"/>
      <w:lvlJc w:val="left"/>
      <w:pPr>
        <w:ind w:left="3009" w:hanging="281"/>
      </w:pPr>
      <w:rPr>
        <w:lang w:val="ru-RU" w:eastAsia="en-US" w:bidi="ar-SA"/>
      </w:rPr>
    </w:lvl>
  </w:abstractNum>
  <w:abstractNum w:abstractNumId="10">
    <w:nsid w:val="3564056D"/>
    <w:multiLevelType w:val="hybridMultilevel"/>
    <w:tmpl w:val="CE30C3CC"/>
    <w:lvl w:ilvl="0" w:tplc="DE9CBFBA">
      <w:start w:val="1"/>
      <w:numFmt w:val="decimal"/>
      <w:lvlText w:val="%1."/>
      <w:lvlJc w:val="left"/>
      <w:pPr>
        <w:ind w:left="39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A4127E">
      <w:numFmt w:val="bullet"/>
      <w:lvlText w:val="•"/>
      <w:lvlJc w:val="left"/>
      <w:pPr>
        <w:ind w:left="726" w:hanging="281"/>
      </w:pPr>
      <w:rPr>
        <w:lang w:val="ru-RU" w:eastAsia="en-US" w:bidi="ar-SA"/>
      </w:rPr>
    </w:lvl>
    <w:lvl w:ilvl="2" w:tplc="B45E07F4">
      <w:numFmt w:val="bullet"/>
      <w:lvlText w:val="•"/>
      <w:lvlJc w:val="left"/>
      <w:pPr>
        <w:ind w:left="1052" w:hanging="281"/>
      </w:pPr>
      <w:rPr>
        <w:lang w:val="ru-RU" w:eastAsia="en-US" w:bidi="ar-SA"/>
      </w:rPr>
    </w:lvl>
    <w:lvl w:ilvl="3" w:tplc="8820DC1A">
      <w:numFmt w:val="bullet"/>
      <w:lvlText w:val="•"/>
      <w:lvlJc w:val="left"/>
      <w:pPr>
        <w:ind w:left="1378" w:hanging="281"/>
      </w:pPr>
      <w:rPr>
        <w:lang w:val="ru-RU" w:eastAsia="en-US" w:bidi="ar-SA"/>
      </w:rPr>
    </w:lvl>
    <w:lvl w:ilvl="4" w:tplc="851626E4">
      <w:numFmt w:val="bullet"/>
      <w:lvlText w:val="•"/>
      <w:lvlJc w:val="left"/>
      <w:pPr>
        <w:ind w:left="1704" w:hanging="281"/>
      </w:pPr>
      <w:rPr>
        <w:lang w:val="ru-RU" w:eastAsia="en-US" w:bidi="ar-SA"/>
      </w:rPr>
    </w:lvl>
    <w:lvl w:ilvl="5" w:tplc="65585946">
      <w:numFmt w:val="bullet"/>
      <w:lvlText w:val="•"/>
      <w:lvlJc w:val="left"/>
      <w:pPr>
        <w:ind w:left="2031" w:hanging="281"/>
      </w:pPr>
      <w:rPr>
        <w:lang w:val="ru-RU" w:eastAsia="en-US" w:bidi="ar-SA"/>
      </w:rPr>
    </w:lvl>
    <w:lvl w:ilvl="6" w:tplc="3D8ED39E">
      <w:numFmt w:val="bullet"/>
      <w:lvlText w:val="•"/>
      <w:lvlJc w:val="left"/>
      <w:pPr>
        <w:ind w:left="2357" w:hanging="281"/>
      </w:pPr>
      <w:rPr>
        <w:lang w:val="ru-RU" w:eastAsia="en-US" w:bidi="ar-SA"/>
      </w:rPr>
    </w:lvl>
    <w:lvl w:ilvl="7" w:tplc="E27A067C">
      <w:numFmt w:val="bullet"/>
      <w:lvlText w:val="•"/>
      <w:lvlJc w:val="left"/>
      <w:pPr>
        <w:ind w:left="2683" w:hanging="281"/>
      </w:pPr>
      <w:rPr>
        <w:lang w:val="ru-RU" w:eastAsia="en-US" w:bidi="ar-SA"/>
      </w:rPr>
    </w:lvl>
    <w:lvl w:ilvl="8" w:tplc="125CD43C">
      <w:numFmt w:val="bullet"/>
      <w:lvlText w:val="•"/>
      <w:lvlJc w:val="left"/>
      <w:pPr>
        <w:ind w:left="3009" w:hanging="281"/>
      </w:pPr>
      <w:rPr>
        <w:lang w:val="ru-RU" w:eastAsia="en-US" w:bidi="ar-SA"/>
      </w:rPr>
    </w:lvl>
  </w:abstractNum>
  <w:abstractNum w:abstractNumId="11">
    <w:nsid w:val="411A4B5A"/>
    <w:multiLevelType w:val="hybridMultilevel"/>
    <w:tmpl w:val="F8A0C218"/>
    <w:lvl w:ilvl="0" w:tplc="A6BE75E0">
      <w:start w:val="1"/>
      <w:numFmt w:val="decimal"/>
      <w:lvlText w:val="%1."/>
      <w:lvlJc w:val="left"/>
      <w:pPr>
        <w:ind w:left="39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3B65B06">
      <w:numFmt w:val="bullet"/>
      <w:lvlText w:val="•"/>
      <w:lvlJc w:val="left"/>
      <w:pPr>
        <w:ind w:left="988" w:hanging="281"/>
      </w:pPr>
      <w:rPr>
        <w:lang w:val="ru-RU" w:eastAsia="en-US" w:bidi="ar-SA"/>
      </w:rPr>
    </w:lvl>
    <w:lvl w:ilvl="2" w:tplc="91866EA8">
      <w:numFmt w:val="bullet"/>
      <w:lvlText w:val="•"/>
      <w:lvlJc w:val="left"/>
      <w:pPr>
        <w:ind w:left="1576" w:hanging="281"/>
      </w:pPr>
      <w:rPr>
        <w:lang w:val="ru-RU" w:eastAsia="en-US" w:bidi="ar-SA"/>
      </w:rPr>
    </w:lvl>
    <w:lvl w:ilvl="3" w:tplc="BFC47984">
      <w:numFmt w:val="bullet"/>
      <w:lvlText w:val="•"/>
      <w:lvlJc w:val="left"/>
      <w:pPr>
        <w:ind w:left="2164" w:hanging="281"/>
      </w:pPr>
      <w:rPr>
        <w:lang w:val="ru-RU" w:eastAsia="en-US" w:bidi="ar-SA"/>
      </w:rPr>
    </w:lvl>
    <w:lvl w:ilvl="4" w:tplc="1DB03576">
      <w:numFmt w:val="bullet"/>
      <w:lvlText w:val="•"/>
      <w:lvlJc w:val="left"/>
      <w:pPr>
        <w:ind w:left="2752" w:hanging="281"/>
      </w:pPr>
      <w:rPr>
        <w:lang w:val="ru-RU" w:eastAsia="en-US" w:bidi="ar-SA"/>
      </w:rPr>
    </w:lvl>
    <w:lvl w:ilvl="5" w:tplc="40F8EEBC">
      <w:numFmt w:val="bullet"/>
      <w:lvlText w:val="•"/>
      <w:lvlJc w:val="left"/>
      <w:pPr>
        <w:ind w:left="3340" w:hanging="281"/>
      </w:pPr>
      <w:rPr>
        <w:lang w:val="ru-RU" w:eastAsia="en-US" w:bidi="ar-SA"/>
      </w:rPr>
    </w:lvl>
    <w:lvl w:ilvl="6" w:tplc="4FC8249A">
      <w:numFmt w:val="bullet"/>
      <w:lvlText w:val="•"/>
      <w:lvlJc w:val="left"/>
      <w:pPr>
        <w:ind w:left="3928" w:hanging="281"/>
      </w:pPr>
      <w:rPr>
        <w:lang w:val="ru-RU" w:eastAsia="en-US" w:bidi="ar-SA"/>
      </w:rPr>
    </w:lvl>
    <w:lvl w:ilvl="7" w:tplc="91D4E7F0">
      <w:numFmt w:val="bullet"/>
      <w:lvlText w:val="•"/>
      <w:lvlJc w:val="left"/>
      <w:pPr>
        <w:ind w:left="4516" w:hanging="281"/>
      </w:pPr>
      <w:rPr>
        <w:lang w:val="ru-RU" w:eastAsia="en-US" w:bidi="ar-SA"/>
      </w:rPr>
    </w:lvl>
    <w:lvl w:ilvl="8" w:tplc="AA702DAE">
      <w:numFmt w:val="bullet"/>
      <w:lvlText w:val="•"/>
      <w:lvlJc w:val="left"/>
      <w:pPr>
        <w:ind w:left="5104" w:hanging="281"/>
      </w:pPr>
      <w:rPr>
        <w:lang w:val="ru-RU" w:eastAsia="en-US" w:bidi="ar-SA"/>
      </w:rPr>
    </w:lvl>
  </w:abstractNum>
  <w:abstractNum w:abstractNumId="12">
    <w:nsid w:val="4177320C"/>
    <w:multiLevelType w:val="hybridMultilevel"/>
    <w:tmpl w:val="40FED4D4"/>
    <w:lvl w:ilvl="0" w:tplc="6A5A5D80">
      <w:numFmt w:val="bullet"/>
      <w:lvlText w:val="•"/>
      <w:lvlJc w:val="left"/>
      <w:pPr>
        <w:ind w:left="83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13">
    <w:nsid w:val="41AB0F3A"/>
    <w:multiLevelType w:val="hybridMultilevel"/>
    <w:tmpl w:val="4A18CCC0"/>
    <w:lvl w:ilvl="0" w:tplc="65B0A174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5463EDD"/>
    <w:multiLevelType w:val="hybridMultilevel"/>
    <w:tmpl w:val="EE30643C"/>
    <w:lvl w:ilvl="0" w:tplc="DC541E8A">
      <w:start w:val="1"/>
      <w:numFmt w:val="decimal"/>
      <w:lvlText w:val="%1."/>
      <w:lvlJc w:val="left"/>
      <w:pPr>
        <w:ind w:left="324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EFB8ED48">
      <w:numFmt w:val="bullet"/>
      <w:lvlText w:val="•"/>
      <w:lvlJc w:val="left"/>
      <w:pPr>
        <w:ind w:left="916" w:hanging="213"/>
      </w:pPr>
      <w:rPr>
        <w:lang w:val="ru-RU" w:eastAsia="en-US" w:bidi="ar-SA"/>
      </w:rPr>
    </w:lvl>
    <w:lvl w:ilvl="2" w:tplc="62B89C60">
      <w:numFmt w:val="bullet"/>
      <w:lvlText w:val="•"/>
      <w:lvlJc w:val="left"/>
      <w:pPr>
        <w:ind w:left="1512" w:hanging="213"/>
      </w:pPr>
      <w:rPr>
        <w:lang w:val="ru-RU" w:eastAsia="en-US" w:bidi="ar-SA"/>
      </w:rPr>
    </w:lvl>
    <w:lvl w:ilvl="3" w:tplc="815E731A">
      <w:numFmt w:val="bullet"/>
      <w:lvlText w:val="•"/>
      <w:lvlJc w:val="left"/>
      <w:pPr>
        <w:ind w:left="2108" w:hanging="213"/>
      </w:pPr>
      <w:rPr>
        <w:lang w:val="ru-RU" w:eastAsia="en-US" w:bidi="ar-SA"/>
      </w:rPr>
    </w:lvl>
    <w:lvl w:ilvl="4" w:tplc="39700638">
      <w:numFmt w:val="bullet"/>
      <w:lvlText w:val="•"/>
      <w:lvlJc w:val="left"/>
      <w:pPr>
        <w:ind w:left="2704" w:hanging="213"/>
      </w:pPr>
      <w:rPr>
        <w:lang w:val="ru-RU" w:eastAsia="en-US" w:bidi="ar-SA"/>
      </w:rPr>
    </w:lvl>
    <w:lvl w:ilvl="5" w:tplc="D128901E">
      <w:numFmt w:val="bullet"/>
      <w:lvlText w:val="•"/>
      <w:lvlJc w:val="left"/>
      <w:pPr>
        <w:ind w:left="3300" w:hanging="213"/>
      </w:pPr>
      <w:rPr>
        <w:lang w:val="ru-RU" w:eastAsia="en-US" w:bidi="ar-SA"/>
      </w:rPr>
    </w:lvl>
    <w:lvl w:ilvl="6" w:tplc="663EEDB4">
      <w:numFmt w:val="bullet"/>
      <w:lvlText w:val="•"/>
      <w:lvlJc w:val="left"/>
      <w:pPr>
        <w:ind w:left="3896" w:hanging="213"/>
      </w:pPr>
      <w:rPr>
        <w:lang w:val="ru-RU" w:eastAsia="en-US" w:bidi="ar-SA"/>
      </w:rPr>
    </w:lvl>
    <w:lvl w:ilvl="7" w:tplc="95FEBE2A">
      <w:numFmt w:val="bullet"/>
      <w:lvlText w:val="•"/>
      <w:lvlJc w:val="left"/>
      <w:pPr>
        <w:ind w:left="4492" w:hanging="213"/>
      </w:pPr>
      <w:rPr>
        <w:lang w:val="ru-RU" w:eastAsia="en-US" w:bidi="ar-SA"/>
      </w:rPr>
    </w:lvl>
    <w:lvl w:ilvl="8" w:tplc="FD483FCE">
      <w:numFmt w:val="bullet"/>
      <w:lvlText w:val="•"/>
      <w:lvlJc w:val="left"/>
      <w:pPr>
        <w:ind w:left="5088" w:hanging="213"/>
      </w:pPr>
      <w:rPr>
        <w:lang w:val="ru-RU" w:eastAsia="en-US" w:bidi="ar-SA"/>
      </w:rPr>
    </w:lvl>
  </w:abstractNum>
  <w:abstractNum w:abstractNumId="15">
    <w:nsid w:val="513B00BF"/>
    <w:multiLevelType w:val="hybridMultilevel"/>
    <w:tmpl w:val="8DA8C8A4"/>
    <w:lvl w:ilvl="0" w:tplc="D1E863DC">
      <w:start w:val="4"/>
      <w:numFmt w:val="decimal"/>
      <w:lvlText w:val="%1."/>
      <w:lvlJc w:val="left"/>
      <w:pPr>
        <w:ind w:left="39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67C2E10">
      <w:numFmt w:val="bullet"/>
      <w:lvlText w:val="•"/>
      <w:lvlJc w:val="left"/>
      <w:pPr>
        <w:ind w:left="726" w:hanging="281"/>
      </w:pPr>
      <w:rPr>
        <w:lang w:val="ru-RU" w:eastAsia="en-US" w:bidi="ar-SA"/>
      </w:rPr>
    </w:lvl>
    <w:lvl w:ilvl="2" w:tplc="756C30D2">
      <w:numFmt w:val="bullet"/>
      <w:lvlText w:val="•"/>
      <w:lvlJc w:val="left"/>
      <w:pPr>
        <w:ind w:left="1052" w:hanging="281"/>
      </w:pPr>
      <w:rPr>
        <w:lang w:val="ru-RU" w:eastAsia="en-US" w:bidi="ar-SA"/>
      </w:rPr>
    </w:lvl>
    <w:lvl w:ilvl="3" w:tplc="6478DDAE">
      <w:numFmt w:val="bullet"/>
      <w:lvlText w:val="•"/>
      <w:lvlJc w:val="left"/>
      <w:pPr>
        <w:ind w:left="1378" w:hanging="281"/>
      </w:pPr>
      <w:rPr>
        <w:lang w:val="ru-RU" w:eastAsia="en-US" w:bidi="ar-SA"/>
      </w:rPr>
    </w:lvl>
    <w:lvl w:ilvl="4" w:tplc="1EBED212">
      <w:numFmt w:val="bullet"/>
      <w:lvlText w:val="•"/>
      <w:lvlJc w:val="left"/>
      <w:pPr>
        <w:ind w:left="1704" w:hanging="281"/>
      </w:pPr>
      <w:rPr>
        <w:lang w:val="ru-RU" w:eastAsia="en-US" w:bidi="ar-SA"/>
      </w:rPr>
    </w:lvl>
    <w:lvl w:ilvl="5" w:tplc="AD80A5E6">
      <w:numFmt w:val="bullet"/>
      <w:lvlText w:val="•"/>
      <w:lvlJc w:val="left"/>
      <w:pPr>
        <w:ind w:left="2031" w:hanging="281"/>
      </w:pPr>
      <w:rPr>
        <w:lang w:val="ru-RU" w:eastAsia="en-US" w:bidi="ar-SA"/>
      </w:rPr>
    </w:lvl>
    <w:lvl w:ilvl="6" w:tplc="E2DE1E24">
      <w:numFmt w:val="bullet"/>
      <w:lvlText w:val="•"/>
      <w:lvlJc w:val="left"/>
      <w:pPr>
        <w:ind w:left="2357" w:hanging="281"/>
      </w:pPr>
      <w:rPr>
        <w:lang w:val="ru-RU" w:eastAsia="en-US" w:bidi="ar-SA"/>
      </w:rPr>
    </w:lvl>
    <w:lvl w:ilvl="7" w:tplc="92FA1F30">
      <w:numFmt w:val="bullet"/>
      <w:lvlText w:val="•"/>
      <w:lvlJc w:val="left"/>
      <w:pPr>
        <w:ind w:left="2683" w:hanging="281"/>
      </w:pPr>
      <w:rPr>
        <w:lang w:val="ru-RU" w:eastAsia="en-US" w:bidi="ar-SA"/>
      </w:rPr>
    </w:lvl>
    <w:lvl w:ilvl="8" w:tplc="CD0E2E0E">
      <w:numFmt w:val="bullet"/>
      <w:lvlText w:val="•"/>
      <w:lvlJc w:val="left"/>
      <w:pPr>
        <w:ind w:left="3009" w:hanging="281"/>
      </w:pPr>
      <w:rPr>
        <w:lang w:val="ru-RU" w:eastAsia="en-US" w:bidi="ar-SA"/>
      </w:rPr>
    </w:lvl>
  </w:abstractNum>
  <w:abstractNum w:abstractNumId="16">
    <w:nsid w:val="517715ED"/>
    <w:multiLevelType w:val="hybridMultilevel"/>
    <w:tmpl w:val="8F2E508C"/>
    <w:lvl w:ilvl="0" w:tplc="8B060DF4">
      <w:start w:val="2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90D23D40">
      <w:numFmt w:val="bullet"/>
      <w:lvlText w:val="•"/>
      <w:lvlJc w:val="left"/>
      <w:pPr>
        <w:ind w:left="474" w:hanging="281"/>
      </w:pPr>
      <w:rPr>
        <w:lang w:val="ru-RU" w:eastAsia="en-US" w:bidi="ar-SA"/>
      </w:rPr>
    </w:lvl>
    <w:lvl w:ilvl="2" w:tplc="2064107A">
      <w:numFmt w:val="bullet"/>
      <w:lvlText w:val="•"/>
      <w:lvlJc w:val="left"/>
      <w:pPr>
        <w:ind w:left="828" w:hanging="281"/>
      </w:pPr>
      <w:rPr>
        <w:lang w:val="ru-RU" w:eastAsia="en-US" w:bidi="ar-SA"/>
      </w:rPr>
    </w:lvl>
    <w:lvl w:ilvl="3" w:tplc="88D24BA8">
      <w:numFmt w:val="bullet"/>
      <w:lvlText w:val="•"/>
      <w:lvlJc w:val="left"/>
      <w:pPr>
        <w:ind w:left="1182" w:hanging="281"/>
      </w:pPr>
      <w:rPr>
        <w:lang w:val="ru-RU" w:eastAsia="en-US" w:bidi="ar-SA"/>
      </w:rPr>
    </w:lvl>
    <w:lvl w:ilvl="4" w:tplc="C68A1BB6">
      <w:numFmt w:val="bullet"/>
      <w:lvlText w:val="•"/>
      <w:lvlJc w:val="left"/>
      <w:pPr>
        <w:ind w:left="1536" w:hanging="281"/>
      </w:pPr>
      <w:rPr>
        <w:lang w:val="ru-RU" w:eastAsia="en-US" w:bidi="ar-SA"/>
      </w:rPr>
    </w:lvl>
    <w:lvl w:ilvl="5" w:tplc="6D7EDF5A">
      <w:numFmt w:val="bullet"/>
      <w:lvlText w:val="•"/>
      <w:lvlJc w:val="left"/>
      <w:pPr>
        <w:ind w:left="1891" w:hanging="281"/>
      </w:pPr>
      <w:rPr>
        <w:lang w:val="ru-RU" w:eastAsia="en-US" w:bidi="ar-SA"/>
      </w:rPr>
    </w:lvl>
    <w:lvl w:ilvl="6" w:tplc="02943F94">
      <w:numFmt w:val="bullet"/>
      <w:lvlText w:val="•"/>
      <w:lvlJc w:val="left"/>
      <w:pPr>
        <w:ind w:left="2245" w:hanging="281"/>
      </w:pPr>
      <w:rPr>
        <w:lang w:val="ru-RU" w:eastAsia="en-US" w:bidi="ar-SA"/>
      </w:rPr>
    </w:lvl>
    <w:lvl w:ilvl="7" w:tplc="8BC23276">
      <w:numFmt w:val="bullet"/>
      <w:lvlText w:val="•"/>
      <w:lvlJc w:val="left"/>
      <w:pPr>
        <w:ind w:left="2599" w:hanging="281"/>
      </w:pPr>
      <w:rPr>
        <w:lang w:val="ru-RU" w:eastAsia="en-US" w:bidi="ar-SA"/>
      </w:rPr>
    </w:lvl>
    <w:lvl w:ilvl="8" w:tplc="5FA6C130">
      <w:numFmt w:val="bullet"/>
      <w:lvlText w:val="•"/>
      <w:lvlJc w:val="left"/>
      <w:pPr>
        <w:ind w:left="2953" w:hanging="281"/>
      </w:pPr>
      <w:rPr>
        <w:lang w:val="ru-RU" w:eastAsia="en-US" w:bidi="ar-SA"/>
      </w:rPr>
    </w:lvl>
  </w:abstractNum>
  <w:abstractNum w:abstractNumId="17">
    <w:nsid w:val="534D7888"/>
    <w:multiLevelType w:val="multilevel"/>
    <w:tmpl w:val="7B66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983A85"/>
    <w:multiLevelType w:val="hybridMultilevel"/>
    <w:tmpl w:val="653C4474"/>
    <w:lvl w:ilvl="0" w:tplc="6A5A5D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B76C0F"/>
    <w:multiLevelType w:val="hybridMultilevel"/>
    <w:tmpl w:val="A8D225DC"/>
    <w:lvl w:ilvl="0" w:tplc="B67A15F0">
      <w:start w:val="1"/>
      <w:numFmt w:val="decimal"/>
      <w:lvlText w:val="%1."/>
      <w:lvlJc w:val="left"/>
      <w:pPr>
        <w:ind w:left="111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71717"/>
        <w:spacing w:val="0"/>
        <w:w w:val="100"/>
        <w:sz w:val="28"/>
        <w:szCs w:val="28"/>
        <w:lang w:val="ru-RU" w:eastAsia="en-US" w:bidi="ar-SA"/>
      </w:rPr>
    </w:lvl>
    <w:lvl w:ilvl="1" w:tplc="20188CD8">
      <w:numFmt w:val="bullet"/>
      <w:lvlText w:val="•"/>
      <w:lvlJc w:val="left"/>
      <w:pPr>
        <w:ind w:left="736" w:hanging="281"/>
      </w:pPr>
      <w:rPr>
        <w:lang w:val="ru-RU" w:eastAsia="en-US" w:bidi="ar-SA"/>
      </w:rPr>
    </w:lvl>
    <w:lvl w:ilvl="2" w:tplc="DD26B10A">
      <w:numFmt w:val="bullet"/>
      <w:lvlText w:val="•"/>
      <w:lvlJc w:val="left"/>
      <w:pPr>
        <w:ind w:left="1352" w:hanging="281"/>
      </w:pPr>
      <w:rPr>
        <w:lang w:val="ru-RU" w:eastAsia="en-US" w:bidi="ar-SA"/>
      </w:rPr>
    </w:lvl>
    <w:lvl w:ilvl="3" w:tplc="4D566978">
      <w:numFmt w:val="bullet"/>
      <w:lvlText w:val="•"/>
      <w:lvlJc w:val="left"/>
      <w:pPr>
        <w:ind w:left="1968" w:hanging="281"/>
      </w:pPr>
      <w:rPr>
        <w:lang w:val="ru-RU" w:eastAsia="en-US" w:bidi="ar-SA"/>
      </w:rPr>
    </w:lvl>
    <w:lvl w:ilvl="4" w:tplc="99B66BC8">
      <w:numFmt w:val="bullet"/>
      <w:lvlText w:val="•"/>
      <w:lvlJc w:val="left"/>
      <w:pPr>
        <w:ind w:left="2584" w:hanging="281"/>
      </w:pPr>
      <w:rPr>
        <w:lang w:val="ru-RU" w:eastAsia="en-US" w:bidi="ar-SA"/>
      </w:rPr>
    </w:lvl>
    <w:lvl w:ilvl="5" w:tplc="332CADF4">
      <w:numFmt w:val="bullet"/>
      <w:lvlText w:val="•"/>
      <w:lvlJc w:val="left"/>
      <w:pPr>
        <w:ind w:left="3200" w:hanging="281"/>
      </w:pPr>
      <w:rPr>
        <w:lang w:val="ru-RU" w:eastAsia="en-US" w:bidi="ar-SA"/>
      </w:rPr>
    </w:lvl>
    <w:lvl w:ilvl="6" w:tplc="F1FCF530">
      <w:numFmt w:val="bullet"/>
      <w:lvlText w:val="•"/>
      <w:lvlJc w:val="left"/>
      <w:pPr>
        <w:ind w:left="3816" w:hanging="281"/>
      </w:pPr>
      <w:rPr>
        <w:lang w:val="ru-RU" w:eastAsia="en-US" w:bidi="ar-SA"/>
      </w:rPr>
    </w:lvl>
    <w:lvl w:ilvl="7" w:tplc="E13EAA34">
      <w:numFmt w:val="bullet"/>
      <w:lvlText w:val="•"/>
      <w:lvlJc w:val="left"/>
      <w:pPr>
        <w:ind w:left="4432" w:hanging="281"/>
      </w:pPr>
      <w:rPr>
        <w:lang w:val="ru-RU" w:eastAsia="en-US" w:bidi="ar-SA"/>
      </w:rPr>
    </w:lvl>
    <w:lvl w:ilvl="8" w:tplc="1300647A">
      <w:numFmt w:val="bullet"/>
      <w:lvlText w:val="•"/>
      <w:lvlJc w:val="left"/>
      <w:pPr>
        <w:ind w:left="5048" w:hanging="281"/>
      </w:pPr>
      <w:rPr>
        <w:lang w:val="ru-RU" w:eastAsia="en-US" w:bidi="ar-SA"/>
      </w:rPr>
    </w:lvl>
  </w:abstractNum>
  <w:abstractNum w:abstractNumId="20">
    <w:nsid w:val="5E582E44"/>
    <w:multiLevelType w:val="hybridMultilevel"/>
    <w:tmpl w:val="51EA1196"/>
    <w:lvl w:ilvl="0" w:tplc="F44CB602">
      <w:start w:val="1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D60384C">
      <w:numFmt w:val="bullet"/>
      <w:lvlText w:val="•"/>
      <w:lvlJc w:val="left"/>
      <w:pPr>
        <w:ind w:left="474" w:hanging="281"/>
      </w:pPr>
      <w:rPr>
        <w:lang w:val="ru-RU" w:eastAsia="en-US" w:bidi="ar-SA"/>
      </w:rPr>
    </w:lvl>
    <w:lvl w:ilvl="2" w:tplc="14CC19BC">
      <w:numFmt w:val="bullet"/>
      <w:lvlText w:val="•"/>
      <w:lvlJc w:val="left"/>
      <w:pPr>
        <w:ind w:left="828" w:hanging="281"/>
      </w:pPr>
      <w:rPr>
        <w:lang w:val="ru-RU" w:eastAsia="en-US" w:bidi="ar-SA"/>
      </w:rPr>
    </w:lvl>
    <w:lvl w:ilvl="3" w:tplc="B9A69BEC">
      <w:numFmt w:val="bullet"/>
      <w:lvlText w:val="•"/>
      <w:lvlJc w:val="left"/>
      <w:pPr>
        <w:ind w:left="1182" w:hanging="281"/>
      </w:pPr>
      <w:rPr>
        <w:lang w:val="ru-RU" w:eastAsia="en-US" w:bidi="ar-SA"/>
      </w:rPr>
    </w:lvl>
    <w:lvl w:ilvl="4" w:tplc="381623EC">
      <w:numFmt w:val="bullet"/>
      <w:lvlText w:val="•"/>
      <w:lvlJc w:val="left"/>
      <w:pPr>
        <w:ind w:left="1536" w:hanging="281"/>
      </w:pPr>
      <w:rPr>
        <w:lang w:val="ru-RU" w:eastAsia="en-US" w:bidi="ar-SA"/>
      </w:rPr>
    </w:lvl>
    <w:lvl w:ilvl="5" w:tplc="68D67BCC">
      <w:numFmt w:val="bullet"/>
      <w:lvlText w:val="•"/>
      <w:lvlJc w:val="left"/>
      <w:pPr>
        <w:ind w:left="1891" w:hanging="281"/>
      </w:pPr>
      <w:rPr>
        <w:lang w:val="ru-RU" w:eastAsia="en-US" w:bidi="ar-SA"/>
      </w:rPr>
    </w:lvl>
    <w:lvl w:ilvl="6" w:tplc="A62EE5B2">
      <w:numFmt w:val="bullet"/>
      <w:lvlText w:val="•"/>
      <w:lvlJc w:val="left"/>
      <w:pPr>
        <w:ind w:left="2245" w:hanging="281"/>
      </w:pPr>
      <w:rPr>
        <w:lang w:val="ru-RU" w:eastAsia="en-US" w:bidi="ar-SA"/>
      </w:rPr>
    </w:lvl>
    <w:lvl w:ilvl="7" w:tplc="69A8E998">
      <w:numFmt w:val="bullet"/>
      <w:lvlText w:val="•"/>
      <w:lvlJc w:val="left"/>
      <w:pPr>
        <w:ind w:left="2599" w:hanging="281"/>
      </w:pPr>
      <w:rPr>
        <w:lang w:val="ru-RU" w:eastAsia="en-US" w:bidi="ar-SA"/>
      </w:rPr>
    </w:lvl>
    <w:lvl w:ilvl="8" w:tplc="1B641C1C">
      <w:numFmt w:val="bullet"/>
      <w:lvlText w:val="•"/>
      <w:lvlJc w:val="left"/>
      <w:pPr>
        <w:ind w:left="2953" w:hanging="281"/>
      </w:pPr>
      <w:rPr>
        <w:lang w:val="ru-RU" w:eastAsia="en-US" w:bidi="ar-SA"/>
      </w:rPr>
    </w:lvl>
  </w:abstractNum>
  <w:abstractNum w:abstractNumId="21">
    <w:nsid w:val="6B3A6E55"/>
    <w:multiLevelType w:val="hybridMultilevel"/>
    <w:tmpl w:val="16787CC8"/>
    <w:lvl w:ilvl="0" w:tplc="69707D4E">
      <w:start w:val="2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AFE4A9A">
      <w:numFmt w:val="bullet"/>
      <w:lvlText w:val="•"/>
      <w:lvlJc w:val="left"/>
      <w:pPr>
        <w:ind w:left="474" w:hanging="281"/>
      </w:pPr>
      <w:rPr>
        <w:lang w:val="ru-RU" w:eastAsia="en-US" w:bidi="ar-SA"/>
      </w:rPr>
    </w:lvl>
    <w:lvl w:ilvl="2" w:tplc="5D32DB98">
      <w:numFmt w:val="bullet"/>
      <w:lvlText w:val="•"/>
      <w:lvlJc w:val="left"/>
      <w:pPr>
        <w:ind w:left="828" w:hanging="281"/>
      </w:pPr>
      <w:rPr>
        <w:lang w:val="ru-RU" w:eastAsia="en-US" w:bidi="ar-SA"/>
      </w:rPr>
    </w:lvl>
    <w:lvl w:ilvl="3" w:tplc="F620EAFA">
      <w:numFmt w:val="bullet"/>
      <w:lvlText w:val="•"/>
      <w:lvlJc w:val="left"/>
      <w:pPr>
        <w:ind w:left="1182" w:hanging="281"/>
      </w:pPr>
      <w:rPr>
        <w:lang w:val="ru-RU" w:eastAsia="en-US" w:bidi="ar-SA"/>
      </w:rPr>
    </w:lvl>
    <w:lvl w:ilvl="4" w:tplc="0B0AD372">
      <w:numFmt w:val="bullet"/>
      <w:lvlText w:val="•"/>
      <w:lvlJc w:val="left"/>
      <w:pPr>
        <w:ind w:left="1536" w:hanging="281"/>
      </w:pPr>
      <w:rPr>
        <w:lang w:val="ru-RU" w:eastAsia="en-US" w:bidi="ar-SA"/>
      </w:rPr>
    </w:lvl>
    <w:lvl w:ilvl="5" w:tplc="4F747BEC">
      <w:numFmt w:val="bullet"/>
      <w:lvlText w:val="•"/>
      <w:lvlJc w:val="left"/>
      <w:pPr>
        <w:ind w:left="1891" w:hanging="281"/>
      </w:pPr>
      <w:rPr>
        <w:lang w:val="ru-RU" w:eastAsia="en-US" w:bidi="ar-SA"/>
      </w:rPr>
    </w:lvl>
    <w:lvl w:ilvl="6" w:tplc="78BAD202">
      <w:numFmt w:val="bullet"/>
      <w:lvlText w:val="•"/>
      <w:lvlJc w:val="left"/>
      <w:pPr>
        <w:ind w:left="2245" w:hanging="281"/>
      </w:pPr>
      <w:rPr>
        <w:lang w:val="ru-RU" w:eastAsia="en-US" w:bidi="ar-SA"/>
      </w:rPr>
    </w:lvl>
    <w:lvl w:ilvl="7" w:tplc="2D16F56C">
      <w:numFmt w:val="bullet"/>
      <w:lvlText w:val="•"/>
      <w:lvlJc w:val="left"/>
      <w:pPr>
        <w:ind w:left="2599" w:hanging="281"/>
      </w:pPr>
      <w:rPr>
        <w:lang w:val="ru-RU" w:eastAsia="en-US" w:bidi="ar-SA"/>
      </w:rPr>
    </w:lvl>
    <w:lvl w:ilvl="8" w:tplc="BF1C2C0E">
      <w:numFmt w:val="bullet"/>
      <w:lvlText w:val="•"/>
      <w:lvlJc w:val="left"/>
      <w:pPr>
        <w:ind w:left="2953" w:hanging="281"/>
      </w:pPr>
      <w:rPr>
        <w:lang w:val="ru-RU" w:eastAsia="en-US" w:bidi="ar-SA"/>
      </w:rPr>
    </w:lvl>
  </w:abstractNum>
  <w:abstractNum w:abstractNumId="22">
    <w:nsid w:val="6E1E423B"/>
    <w:multiLevelType w:val="hybridMultilevel"/>
    <w:tmpl w:val="36244CC6"/>
    <w:lvl w:ilvl="0" w:tplc="DA3A9542">
      <w:start w:val="1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B203A4">
      <w:numFmt w:val="bullet"/>
      <w:lvlText w:val="•"/>
      <w:lvlJc w:val="left"/>
      <w:pPr>
        <w:ind w:left="474" w:hanging="281"/>
      </w:pPr>
      <w:rPr>
        <w:lang w:val="ru-RU" w:eastAsia="en-US" w:bidi="ar-SA"/>
      </w:rPr>
    </w:lvl>
    <w:lvl w:ilvl="2" w:tplc="11FAF88E">
      <w:numFmt w:val="bullet"/>
      <w:lvlText w:val="•"/>
      <w:lvlJc w:val="left"/>
      <w:pPr>
        <w:ind w:left="828" w:hanging="281"/>
      </w:pPr>
      <w:rPr>
        <w:lang w:val="ru-RU" w:eastAsia="en-US" w:bidi="ar-SA"/>
      </w:rPr>
    </w:lvl>
    <w:lvl w:ilvl="3" w:tplc="ED649662">
      <w:numFmt w:val="bullet"/>
      <w:lvlText w:val="•"/>
      <w:lvlJc w:val="left"/>
      <w:pPr>
        <w:ind w:left="1182" w:hanging="281"/>
      </w:pPr>
      <w:rPr>
        <w:lang w:val="ru-RU" w:eastAsia="en-US" w:bidi="ar-SA"/>
      </w:rPr>
    </w:lvl>
    <w:lvl w:ilvl="4" w:tplc="BD68DFFA">
      <w:numFmt w:val="bullet"/>
      <w:lvlText w:val="•"/>
      <w:lvlJc w:val="left"/>
      <w:pPr>
        <w:ind w:left="1536" w:hanging="281"/>
      </w:pPr>
      <w:rPr>
        <w:lang w:val="ru-RU" w:eastAsia="en-US" w:bidi="ar-SA"/>
      </w:rPr>
    </w:lvl>
    <w:lvl w:ilvl="5" w:tplc="3BF6B3DA">
      <w:numFmt w:val="bullet"/>
      <w:lvlText w:val="•"/>
      <w:lvlJc w:val="left"/>
      <w:pPr>
        <w:ind w:left="1891" w:hanging="281"/>
      </w:pPr>
      <w:rPr>
        <w:lang w:val="ru-RU" w:eastAsia="en-US" w:bidi="ar-SA"/>
      </w:rPr>
    </w:lvl>
    <w:lvl w:ilvl="6" w:tplc="4AF64BEC">
      <w:numFmt w:val="bullet"/>
      <w:lvlText w:val="•"/>
      <w:lvlJc w:val="left"/>
      <w:pPr>
        <w:ind w:left="2245" w:hanging="281"/>
      </w:pPr>
      <w:rPr>
        <w:lang w:val="ru-RU" w:eastAsia="en-US" w:bidi="ar-SA"/>
      </w:rPr>
    </w:lvl>
    <w:lvl w:ilvl="7" w:tplc="F536BFE6">
      <w:numFmt w:val="bullet"/>
      <w:lvlText w:val="•"/>
      <w:lvlJc w:val="left"/>
      <w:pPr>
        <w:ind w:left="2599" w:hanging="281"/>
      </w:pPr>
      <w:rPr>
        <w:lang w:val="ru-RU" w:eastAsia="en-US" w:bidi="ar-SA"/>
      </w:rPr>
    </w:lvl>
    <w:lvl w:ilvl="8" w:tplc="4EFA4D1C">
      <w:numFmt w:val="bullet"/>
      <w:lvlText w:val="•"/>
      <w:lvlJc w:val="left"/>
      <w:pPr>
        <w:ind w:left="2953" w:hanging="281"/>
      </w:pPr>
      <w:rPr>
        <w:lang w:val="ru-RU" w:eastAsia="en-US" w:bidi="ar-SA"/>
      </w:rPr>
    </w:lvl>
  </w:abstractNum>
  <w:abstractNum w:abstractNumId="23">
    <w:nsid w:val="74C27E62"/>
    <w:multiLevelType w:val="hybridMultilevel"/>
    <w:tmpl w:val="D270C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4C2EE3"/>
    <w:multiLevelType w:val="multilevel"/>
    <w:tmpl w:val="C9CA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C8C4C4B"/>
    <w:multiLevelType w:val="hybridMultilevel"/>
    <w:tmpl w:val="5816A4BC"/>
    <w:lvl w:ilvl="0" w:tplc="6A5A5D80">
      <w:numFmt w:val="bullet"/>
      <w:lvlText w:val="•"/>
      <w:lvlJc w:val="left"/>
      <w:pPr>
        <w:ind w:left="83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2"/>
  </w:num>
  <w:num w:numId="15">
    <w:abstractNumId w:val="13"/>
  </w:num>
  <w:num w:numId="16">
    <w:abstractNumId w:val="24"/>
  </w:num>
  <w:num w:numId="17">
    <w:abstractNumId w:val="17"/>
  </w:num>
  <w:num w:numId="18">
    <w:abstractNumId w:val="7"/>
  </w:num>
  <w:num w:numId="19">
    <w:abstractNumId w:val="23"/>
  </w:num>
  <w:num w:numId="20">
    <w:abstractNumId w:val="1"/>
  </w:num>
  <w:num w:numId="21">
    <w:abstractNumId w:val="25"/>
  </w:num>
  <w:num w:numId="22">
    <w:abstractNumId w:val="18"/>
  </w:num>
  <w:num w:numId="23">
    <w:abstractNumId w:val="4"/>
  </w:num>
  <w:num w:numId="24">
    <w:abstractNumId w:val="12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E6B"/>
    <w:rsid w:val="00016F0C"/>
    <w:rsid w:val="00032FCE"/>
    <w:rsid w:val="00077D12"/>
    <w:rsid w:val="000C01F3"/>
    <w:rsid w:val="000F0F87"/>
    <w:rsid w:val="001030A2"/>
    <w:rsid w:val="00141E64"/>
    <w:rsid w:val="00186C17"/>
    <w:rsid w:val="001B0C06"/>
    <w:rsid w:val="001B4442"/>
    <w:rsid w:val="001E1640"/>
    <w:rsid w:val="001E4B8D"/>
    <w:rsid w:val="00245EC3"/>
    <w:rsid w:val="00261B4D"/>
    <w:rsid w:val="00264FDE"/>
    <w:rsid w:val="002E1635"/>
    <w:rsid w:val="003005E1"/>
    <w:rsid w:val="003109C0"/>
    <w:rsid w:val="00321133"/>
    <w:rsid w:val="003333F9"/>
    <w:rsid w:val="003537A6"/>
    <w:rsid w:val="00370EF1"/>
    <w:rsid w:val="0039111E"/>
    <w:rsid w:val="003A760D"/>
    <w:rsid w:val="003E17CF"/>
    <w:rsid w:val="003E20C4"/>
    <w:rsid w:val="00445C43"/>
    <w:rsid w:val="004623E2"/>
    <w:rsid w:val="00483E6B"/>
    <w:rsid w:val="004965E9"/>
    <w:rsid w:val="00536198"/>
    <w:rsid w:val="005A7305"/>
    <w:rsid w:val="005E3588"/>
    <w:rsid w:val="0063010C"/>
    <w:rsid w:val="00633C35"/>
    <w:rsid w:val="00685CFA"/>
    <w:rsid w:val="006E645D"/>
    <w:rsid w:val="00733E8B"/>
    <w:rsid w:val="007C3A04"/>
    <w:rsid w:val="007E0067"/>
    <w:rsid w:val="008276B3"/>
    <w:rsid w:val="0086433B"/>
    <w:rsid w:val="008A6EB6"/>
    <w:rsid w:val="008C0926"/>
    <w:rsid w:val="008D64CB"/>
    <w:rsid w:val="009A48C1"/>
    <w:rsid w:val="009D3DA2"/>
    <w:rsid w:val="009F6A7F"/>
    <w:rsid w:val="00A81B06"/>
    <w:rsid w:val="00B3258B"/>
    <w:rsid w:val="00B612BA"/>
    <w:rsid w:val="00B84A92"/>
    <w:rsid w:val="00BC4695"/>
    <w:rsid w:val="00D06065"/>
    <w:rsid w:val="00D3588A"/>
    <w:rsid w:val="00D74870"/>
    <w:rsid w:val="00D92242"/>
    <w:rsid w:val="00E0268D"/>
    <w:rsid w:val="00E2082D"/>
    <w:rsid w:val="00E222F7"/>
    <w:rsid w:val="00E679A6"/>
    <w:rsid w:val="00E81D15"/>
    <w:rsid w:val="00EA108A"/>
    <w:rsid w:val="00EF4058"/>
    <w:rsid w:val="00F02833"/>
    <w:rsid w:val="00F2628C"/>
    <w:rsid w:val="00F526D3"/>
    <w:rsid w:val="00F65B70"/>
    <w:rsid w:val="00F94F49"/>
    <w:rsid w:val="00FB10FD"/>
    <w:rsid w:val="00FB146D"/>
    <w:rsid w:val="00FC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283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qFormat/>
    <w:rsid w:val="00F028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F028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2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23E2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82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39"/>
    <w:rsid w:val="004965E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F6A7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E1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E164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E1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E1640"/>
    <w:rPr>
      <w:rFonts w:ascii="Calibri" w:eastAsia="Calibri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05E1"/>
    <w:rPr>
      <w:color w:val="800080" w:themeColor="followedHyperlink"/>
      <w:u w:val="single"/>
    </w:rPr>
  </w:style>
  <w:style w:type="paragraph" w:customStyle="1" w:styleId="Default">
    <w:name w:val="Default"/>
    <w:rsid w:val="00A81B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283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qFormat/>
    <w:rsid w:val="00F028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F028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2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23E2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82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39"/>
    <w:rsid w:val="004965E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F6A7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E1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E164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E1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E1640"/>
    <w:rPr>
      <w:rFonts w:ascii="Calibri" w:eastAsia="Calibri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05E1"/>
    <w:rPr>
      <w:color w:val="800080" w:themeColor="followedHyperlink"/>
      <w:u w:val="single"/>
    </w:rPr>
  </w:style>
  <w:style w:type="paragraph" w:customStyle="1" w:styleId="Default">
    <w:name w:val="Default"/>
    <w:rsid w:val="00A81B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&#1055;&#1088;&#1080;&#1083;&#1086;&#1078;&#1077;&#1085;&#1080;&#1077;%203.docx" TargetMode="External"/><Relationship Id="rId18" Type="http://schemas.openxmlformats.org/officeDocument/2006/relationships/hyperlink" Target="&#1055;&#1088;&#1080;&#1083;&#1086;&#1078;&#1077;&#1085;&#1080;&#1077;%2016.pptx" TargetMode="External"/><Relationship Id="rId26" Type="http://schemas.openxmlformats.org/officeDocument/2006/relationships/hyperlink" Target="http://www.firo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&#1055;&#1088;&#1080;&#1083;&#1086;&#1078;&#1077;&#1085;&#1080;&#1077;%209.docx" TargetMode="External"/><Relationship Id="rId7" Type="http://schemas.openxmlformats.org/officeDocument/2006/relationships/endnotes" Target="endnotes.xml"/><Relationship Id="rId12" Type="http://schemas.openxmlformats.org/officeDocument/2006/relationships/hyperlink" Target="&#1055;&#1088;&#1080;&#1083;&#1086;&#1078;&#1077;&#1085;&#1080;&#1077;%202.docx" TargetMode="External"/><Relationship Id="rId17" Type="http://schemas.openxmlformats.org/officeDocument/2006/relationships/hyperlink" Target="&#1055;&#1088;&#1080;&#1083;&#1086;&#1078;&#1077;&#1085;&#1080;&#1077;%2014.pptx" TargetMode="External"/><Relationship Id="rId25" Type="http://schemas.openxmlformats.org/officeDocument/2006/relationships/hyperlink" Target="&#1055;&#1088;&#1080;&#1083;&#1086;&#1078;&#1077;&#1085;&#1080;&#1077;%2011.docx" TargetMode="External"/><Relationship Id="rId2" Type="http://schemas.openxmlformats.org/officeDocument/2006/relationships/styles" Target="styles.xml"/><Relationship Id="rId16" Type="http://schemas.openxmlformats.org/officeDocument/2006/relationships/hyperlink" Target="&#1055;&#1088;&#1080;&#1083;&#1086;&#1078;&#1077;&#1085;&#1080;&#1077;%206.docx" TargetMode="External"/><Relationship Id="rId20" Type="http://schemas.openxmlformats.org/officeDocument/2006/relationships/hyperlink" Target="&#1055;&#1088;&#1080;&#1083;&#1086;&#1078;&#1077;&#1085;&#1080;&#1077;%208.docx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&#1055;&#1088;&#1080;&#1083;&#1086;&#1078;&#1077;&#1085;&#1080;&#1077;%201.docx" TargetMode="External"/><Relationship Id="rId24" Type="http://schemas.openxmlformats.org/officeDocument/2006/relationships/hyperlink" Target="&#1055;&#1088;&#1080;&#1083;&#1086;&#1078;&#1077;&#1085;&#1080;&#1077;%2013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&#1055;&#1088;&#1080;&#1083;&#1086;&#1078;&#1077;&#1085;&#1080;&#1077;%205.docx" TargetMode="External"/><Relationship Id="rId23" Type="http://schemas.openxmlformats.org/officeDocument/2006/relationships/hyperlink" Target="&#1055;&#1088;&#1080;&#1083;&#1086;&#1078;&#1077;&#1085;&#1080;&#1077;%2015.pptx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&#1055;&#1088;&#1080;&#1083;&#1086;&#1078;&#1077;&#1085;&#1080;&#1077;%207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&#1055;&#1088;&#1080;&#1083;&#1086;&#1078;&#1077;&#1085;&#1080;&#1077;%204.docx" TargetMode="External"/><Relationship Id="rId22" Type="http://schemas.openxmlformats.org/officeDocument/2006/relationships/hyperlink" Target="&#1055;&#1088;&#1080;&#1083;&#1086;&#1078;&#1077;&#1085;&#1080;&#1077;%2010.docx" TargetMode="External"/><Relationship Id="rId27" Type="http://schemas.openxmlformats.org/officeDocument/2006/relationships/hyperlink" Target="http://zakon-ob-obrazovani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13</Pages>
  <Words>2682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Артём</dc:creator>
  <cp:lastModifiedBy>Артём</cp:lastModifiedBy>
  <cp:revision>25</cp:revision>
  <dcterms:created xsi:type="dcterms:W3CDTF">2025-03-26T19:19:00Z</dcterms:created>
  <dcterms:modified xsi:type="dcterms:W3CDTF">2026-04-26T18:21:00Z</dcterms:modified>
</cp:coreProperties>
</file>